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F4" w:rsidRDefault="00122EF4" w:rsidP="00836473">
      <w:pPr>
        <w:spacing w:after="0"/>
        <w:rPr>
          <w:rFonts w:cstheme="minorHAnsi"/>
          <w:sz w:val="28"/>
          <w:szCs w:val="28"/>
        </w:rPr>
      </w:pPr>
      <w:r w:rsidRPr="00122EF4">
        <w:rPr>
          <w:rFonts w:cstheme="minorHAnsi"/>
          <w:noProof/>
          <w:sz w:val="28"/>
          <w:szCs w:val="28"/>
        </w:rPr>
        <w:drawing>
          <wp:inline distT="0" distB="0" distL="0" distR="0">
            <wp:extent cx="5940425" cy="8168812"/>
            <wp:effectExtent l="0" t="0" r="3175" b="3810"/>
            <wp:docPr id="1" name="Рисунок 1" descr="C:\Users\Usery1\Downloads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y1\Downloads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EF4" w:rsidRDefault="00122EF4" w:rsidP="00836473">
      <w:pPr>
        <w:spacing w:after="0"/>
        <w:rPr>
          <w:rFonts w:cstheme="minorHAnsi"/>
          <w:sz w:val="28"/>
          <w:szCs w:val="28"/>
        </w:rPr>
      </w:pPr>
    </w:p>
    <w:p w:rsidR="00122EF4" w:rsidRDefault="00122EF4" w:rsidP="00836473">
      <w:pPr>
        <w:spacing w:after="0"/>
        <w:rPr>
          <w:rFonts w:cstheme="minorHAnsi"/>
          <w:sz w:val="28"/>
          <w:szCs w:val="28"/>
        </w:rPr>
      </w:pPr>
    </w:p>
    <w:p w:rsidR="007A4C46" w:rsidRPr="00630162" w:rsidRDefault="007A4C46" w:rsidP="00122EF4">
      <w:pPr>
        <w:spacing w:after="0"/>
        <w:ind w:left="0" w:firstLine="0"/>
        <w:rPr>
          <w:rFonts w:cstheme="minorHAnsi"/>
          <w:sz w:val="28"/>
          <w:szCs w:val="28"/>
        </w:rPr>
      </w:pPr>
      <w:r w:rsidRPr="00630162">
        <w:rPr>
          <w:rFonts w:cstheme="minorHAnsi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7A4C46" w:rsidRDefault="008F5E4C" w:rsidP="007A4C46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«Морозов</w:t>
      </w:r>
      <w:r w:rsidR="007A4C46" w:rsidRPr="00630162">
        <w:rPr>
          <w:rFonts w:cstheme="minorHAnsi"/>
          <w:sz w:val="28"/>
          <w:szCs w:val="28"/>
        </w:rPr>
        <w:t>ский детский сад»</w:t>
      </w:r>
    </w:p>
    <w:tbl>
      <w:tblPr>
        <w:tblpPr w:leftFromText="180" w:rightFromText="180" w:vertAnchor="page" w:horzAnchor="margin" w:tblpX="-426" w:tblpY="315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8"/>
        <w:gridCol w:w="4677"/>
      </w:tblGrid>
      <w:tr w:rsidR="007A4C46" w:rsidRPr="007A4C46" w:rsidTr="007A4C46">
        <w:tc>
          <w:tcPr>
            <w:tcW w:w="46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C46" w:rsidRPr="007A4C46" w:rsidRDefault="007A4C46" w:rsidP="00D147C3">
            <w:pPr>
              <w:pStyle w:val="a5"/>
              <w:jc w:val="left"/>
              <w:rPr>
                <w:rFonts w:cstheme="minorHAnsi"/>
                <w:szCs w:val="24"/>
              </w:rPr>
            </w:pPr>
            <w:r w:rsidRPr="007A4C46">
              <w:rPr>
                <w:rFonts w:cstheme="minorHAnsi"/>
                <w:szCs w:val="24"/>
              </w:rPr>
              <w:t>РАССМОТРЕНО:</w:t>
            </w:r>
          </w:p>
          <w:p w:rsidR="007A4C46" w:rsidRPr="007A4C46" w:rsidRDefault="007A4C46" w:rsidP="00D147C3">
            <w:pPr>
              <w:pStyle w:val="a5"/>
              <w:jc w:val="left"/>
              <w:rPr>
                <w:rFonts w:cstheme="minorHAnsi"/>
                <w:szCs w:val="24"/>
              </w:rPr>
            </w:pPr>
            <w:r w:rsidRPr="007A4C46">
              <w:rPr>
                <w:rFonts w:cstheme="minorHAnsi"/>
                <w:szCs w:val="24"/>
              </w:rPr>
              <w:t>на Общем собрании ра</w:t>
            </w:r>
            <w:r w:rsidR="0044135D">
              <w:rPr>
                <w:rFonts w:cstheme="minorHAnsi"/>
                <w:szCs w:val="24"/>
              </w:rPr>
              <w:t>ботников         МБДОУ «Морозов</w:t>
            </w:r>
            <w:r w:rsidRPr="007A4C46">
              <w:rPr>
                <w:rFonts w:cstheme="minorHAnsi"/>
                <w:szCs w:val="24"/>
              </w:rPr>
              <w:t>ский д/</w:t>
            </w:r>
            <w:proofErr w:type="gramStart"/>
            <w:r w:rsidRPr="007A4C46">
              <w:rPr>
                <w:rFonts w:cstheme="minorHAnsi"/>
                <w:szCs w:val="24"/>
              </w:rPr>
              <w:t xml:space="preserve">с»   </w:t>
            </w:r>
            <w:proofErr w:type="gramEnd"/>
            <w:r w:rsidRPr="007A4C46">
              <w:rPr>
                <w:rFonts w:cstheme="minorHAnsi"/>
                <w:szCs w:val="24"/>
              </w:rPr>
              <w:t xml:space="preserve">        Протокол №____от «___»__________2024г.</w:t>
            </w:r>
          </w:p>
          <w:p w:rsidR="007A4C46" w:rsidRPr="007A4C46" w:rsidRDefault="007A4C46" w:rsidP="007A4C46">
            <w:pPr>
              <w:spacing w:after="0"/>
              <w:rPr>
                <w:rFonts w:cstheme="minorHAnsi"/>
                <w:szCs w:val="24"/>
              </w:rPr>
            </w:pPr>
          </w:p>
          <w:p w:rsidR="007A4C46" w:rsidRPr="007A4C46" w:rsidRDefault="007A4C46" w:rsidP="007A4C46">
            <w:pPr>
              <w:spacing w:after="0"/>
              <w:rPr>
                <w:rFonts w:cstheme="minorHAnsi"/>
                <w:szCs w:val="24"/>
              </w:rPr>
            </w:pPr>
          </w:p>
          <w:p w:rsidR="007A4C46" w:rsidRPr="007A4C46" w:rsidRDefault="007A4C46" w:rsidP="007A4C46">
            <w:pPr>
              <w:spacing w:after="0"/>
              <w:rPr>
                <w:rFonts w:cstheme="minorHAnsi"/>
                <w:szCs w:val="24"/>
              </w:rPr>
            </w:pPr>
          </w:p>
          <w:p w:rsidR="007A4C46" w:rsidRPr="007A4C46" w:rsidRDefault="007A4C46" w:rsidP="007A4C46">
            <w:pPr>
              <w:spacing w:after="0"/>
              <w:rPr>
                <w:rFonts w:cstheme="minorHAnsi"/>
                <w:szCs w:val="24"/>
              </w:rPr>
            </w:pPr>
          </w:p>
          <w:p w:rsidR="007A4C46" w:rsidRPr="007A4C46" w:rsidRDefault="007A4C46" w:rsidP="00D147C3">
            <w:pPr>
              <w:spacing w:after="0"/>
              <w:jc w:val="left"/>
              <w:rPr>
                <w:rFonts w:cstheme="minorHAnsi"/>
                <w:szCs w:val="24"/>
              </w:rPr>
            </w:pPr>
            <w:r w:rsidRPr="007A4C46">
              <w:rPr>
                <w:rFonts w:cstheme="minorHAnsi"/>
                <w:szCs w:val="24"/>
              </w:rPr>
              <w:t xml:space="preserve">СОГЛАСОВАНО:                                                        </w:t>
            </w:r>
            <w:r w:rsidRPr="007A4C46">
              <w:rPr>
                <w:rFonts w:cstheme="minorHAnsi"/>
                <w:szCs w:val="24"/>
              </w:rPr>
              <w:br/>
              <w:t>Педаго</w:t>
            </w:r>
            <w:r w:rsidR="0044135D">
              <w:rPr>
                <w:rFonts w:cstheme="minorHAnsi"/>
                <w:szCs w:val="24"/>
              </w:rPr>
              <w:t>гическим советом</w:t>
            </w:r>
            <w:r w:rsidR="0044135D">
              <w:rPr>
                <w:rFonts w:cstheme="minorHAnsi"/>
                <w:szCs w:val="24"/>
              </w:rPr>
              <w:br/>
              <w:t>МБДОУ «Морозов</w:t>
            </w:r>
            <w:r w:rsidRPr="007A4C46">
              <w:rPr>
                <w:rFonts w:cstheme="minorHAnsi"/>
                <w:szCs w:val="24"/>
              </w:rPr>
              <w:t>ский д/с»</w:t>
            </w:r>
            <w:r w:rsidRPr="007A4C46">
              <w:rPr>
                <w:rFonts w:cstheme="minorHAnsi"/>
                <w:szCs w:val="24"/>
              </w:rPr>
              <w:br/>
              <w:t>(протокол от « ___»_____2024г. №  )</w:t>
            </w:r>
          </w:p>
        </w:tc>
        <w:tc>
          <w:tcPr>
            <w:tcW w:w="46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35D" w:rsidRDefault="007A4C46" w:rsidP="00D147C3">
            <w:pPr>
              <w:spacing w:after="0"/>
              <w:jc w:val="left"/>
              <w:rPr>
                <w:rFonts w:cstheme="minorHAnsi"/>
                <w:szCs w:val="24"/>
              </w:rPr>
            </w:pPr>
            <w:r w:rsidRPr="007A4C46">
              <w:rPr>
                <w:rFonts w:cstheme="minorHAnsi"/>
                <w:szCs w:val="24"/>
              </w:rPr>
              <w:t>УТВЕ</w:t>
            </w:r>
            <w:r w:rsidR="0044135D">
              <w:rPr>
                <w:rFonts w:cstheme="minorHAnsi"/>
                <w:szCs w:val="24"/>
              </w:rPr>
              <w:t>РЖДАЮ</w:t>
            </w:r>
          </w:p>
          <w:p w:rsidR="0044135D" w:rsidRDefault="0044135D" w:rsidP="00D147C3">
            <w:pPr>
              <w:spacing w:after="0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Заведующий МБДОУ </w:t>
            </w:r>
          </w:p>
          <w:p w:rsidR="007A4C46" w:rsidRPr="007A4C46" w:rsidRDefault="0044135D" w:rsidP="00D147C3">
            <w:pPr>
              <w:spacing w:after="0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«Морозов</w:t>
            </w:r>
            <w:r w:rsidR="007A4C46" w:rsidRPr="007A4C46">
              <w:rPr>
                <w:rFonts w:cstheme="minorHAnsi"/>
                <w:szCs w:val="24"/>
              </w:rPr>
              <w:t>ский д/с»</w:t>
            </w:r>
            <w:r w:rsidR="00D147C3">
              <w:rPr>
                <w:rFonts w:cstheme="minorHAnsi"/>
                <w:szCs w:val="24"/>
              </w:rPr>
              <w:t xml:space="preserve">    </w:t>
            </w:r>
            <w:r>
              <w:rPr>
                <w:rFonts w:cstheme="minorHAnsi"/>
                <w:szCs w:val="24"/>
              </w:rPr>
              <w:t>________Григорьева О.В.</w:t>
            </w:r>
            <w:r w:rsidR="007A4C46" w:rsidRPr="007A4C46">
              <w:rPr>
                <w:rFonts w:cstheme="minorHAnsi"/>
                <w:szCs w:val="24"/>
              </w:rPr>
              <w:br/>
              <w:t>«___» _______________2024 г.</w:t>
            </w:r>
          </w:p>
          <w:p w:rsidR="007A4C46" w:rsidRPr="007A4C46" w:rsidRDefault="007A4C46" w:rsidP="007A4C46">
            <w:pPr>
              <w:spacing w:after="0"/>
              <w:rPr>
                <w:rFonts w:cstheme="minorHAnsi"/>
                <w:szCs w:val="24"/>
              </w:rPr>
            </w:pPr>
          </w:p>
          <w:p w:rsidR="007A4C46" w:rsidRPr="007A4C46" w:rsidRDefault="007A4C46" w:rsidP="007A4C46">
            <w:pPr>
              <w:spacing w:after="0"/>
              <w:rPr>
                <w:rFonts w:cstheme="minorHAnsi"/>
                <w:szCs w:val="24"/>
              </w:rPr>
            </w:pPr>
          </w:p>
        </w:tc>
      </w:tr>
    </w:tbl>
    <w:p w:rsidR="00877BD1" w:rsidRDefault="00877BD1">
      <w:pPr>
        <w:spacing w:after="0" w:line="259" w:lineRule="auto"/>
        <w:ind w:left="-1383" w:right="11906" w:firstLine="0"/>
        <w:jc w:val="left"/>
      </w:pPr>
    </w:p>
    <w:p w:rsidR="007A4C46" w:rsidRDefault="007A4C46">
      <w:pPr>
        <w:spacing w:after="0" w:line="259" w:lineRule="auto"/>
        <w:ind w:left="0" w:right="4491" w:firstLine="0"/>
        <w:jc w:val="right"/>
        <w:rPr>
          <w:b/>
          <w:sz w:val="28"/>
        </w:rPr>
      </w:pPr>
    </w:p>
    <w:p w:rsidR="007A4C46" w:rsidRDefault="007A4C46">
      <w:pPr>
        <w:spacing w:after="0" w:line="259" w:lineRule="auto"/>
        <w:ind w:left="0" w:right="4491" w:firstLine="0"/>
        <w:jc w:val="right"/>
        <w:rPr>
          <w:b/>
          <w:sz w:val="28"/>
        </w:rPr>
      </w:pPr>
    </w:p>
    <w:p w:rsidR="007A4C46" w:rsidRDefault="007A4C46">
      <w:pPr>
        <w:spacing w:after="0" w:line="259" w:lineRule="auto"/>
        <w:ind w:left="0" w:right="4491" w:firstLine="0"/>
        <w:jc w:val="right"/>
        <w:rPr>
          <w:b/>
          <w:sz w:val="28"/>
        </w:rPr>
      </w:pPr>
    </w:p>
    <w:p w:rsidR="007A4C46" w:rsidRDefault="007A4C46">
      <w:pPr>
        <w:spacing w:after="0" w:line="259" w:lineRule="auto"/>
        <w:ind w:left="0" w:right="4491" w:firstLine="0"/>
        <w:jc w:val="right"/>
        <w:rPr>
          <w:b/>
          <w:sz w:val="28"/>
        </w:rPr>
      </w:pPr>
    </w:p>
    <w:p w:rsidR="007A4C46" w:rsidRPr="007A4C46" w:rsidRDefault="007A4C46">
      <w:pPr>
        <w:spacing w:after="0" w:line="259" w:lineRule="auto"/>
        <w:ind w:left="0" w:right="4491" w:firstLine="0"/>
        <w:jc w:val="right"/>
        <w:rPr>
          <w:b/>
          <w:sz w:val="28"/>
          <w:szCs w:val="28"/>
        </w:rPr>
      </w:pPr>
    </w:p>
    <w:p w:rsidR="007A4C46" w:rsidRPr="007A4C46" w:rsidRDefault="007A4C46" w:rsidP="007A4C46">
      <w:pPr>
        <w:spacing w:after="0"/>
        <w:jc w:val="center"/>
        <w:rPr>
          <w:rFonts w:cstheme="minorHAnsi"/>
          <w:sz w:val="28"/>
          <w:szCs w:val="28"/>
        </w:rPr>
      </w:pPr>
      <w:r w:rsidRPr="007A4C46">
        <w:rPr>
          <w:rFonts w:cstheme="minorHAnsi"/>
          <w:sz w:val="28"/>
          <w:szCs w:val="28"/>
        </w:rPr>
        <w:t xml:space="preserve">Отчет </w:t>
      </w:r>
    </w:p>
    <w:p w:rsidR="007A4C46" w:rsidRPr="007A4C46" w:rsidRDefault="007A4C46" w:rsidP="007A4C46">
      <w:pPr>
        <w:spacing w:after="0"/>
        <w:jc w:val="center"/>
        <w:rPr>
          <w:rFonts w:cstheme="minorHAnsi"/>
          <w:sz w:val="28"/>
          <w:szCs w:val="28"/>
        </w:rPr>
      </w:pPr>
      <w:r w:rsidRPr="007A4C46">
        <w:rPr>
          <w:rFonts w:cstheme="minorHAnsi"/>
          <w:sz w:val="28"/>
          <w:szCs w:val="28"/>
        </w:rPr>
        <w:t xml:space="preserve">о результатах </w:t>
      </w:r>
      <w:proofErr w:type="spellStart"/>
      <w:r w:rsidRPr="007A4C46">
        <w:rPr>
          <w:rFonts w:cstheme="minorHAnsi"/>
          <w:sz w:val="28"/>
          <w:szCs w:val="28"/>
        </w:rPr>
        <w:t>самообследования</w:t>
      </w:r>
      <w:proofErr w:type="spellEnd"/>
    </w:p>
    <w:p w:rsidR="007A4C46" w:rsidRPr="007A4C46" w:rsidRDefault="007A4C46" w:rsidP="007A4C46">
      <w:pPr>
        <w:spacing w:after="0"/>
        <w:jc w:val="center"/>
        <w:rPr>
          <w:rFonts w:cstheme="minorHAnsi"/>
          <w:sz w:val="28"/>
          <w:szCs w:val="28"/>
        </w:rPr>
      </w:pPr>
      <w:r w:rsidRPr="007A4C46">
        <w:rPr>
          <w:rFonts w:cstheme="minorHAnsi"/>
          <w:sz w:val="28"/>
          <w:szCs w:val="28"/>
        </w:rPr>
        <w:t>муниципального бюджетного дошкольного образовательного учреждения</w:t>
      </w:r>
    </w:p>
    <w:p w:rsidR="007A4C46" w:rsidRPr="007A4C46" w:rsidRDefault="0044135D" w:rsidP="007A4C46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«Морозов</w:t>
      </w:r>
      <w:r w:rsidR="007A4C46" w:rsidRPr="007A4C46">
        <w:rPr>
          <w:rFonts w:cstheme="minorHAnsi"/>
          <w:sz w:val="28"/>
          <w:szCs w:val="28"/>
        </w:rPr>
        <w:t>ский детский сад»</w:t>
      </w:r>
    </w:p>
    <w:p w:rsidR="007A4C46" w:rsidRPr="007A4C46" w:rsidRDefault="007A4C46" w:rsidP="007A4C46">
      <w:pPr>
        <w:spacing w:after="0"/>
        <w:jc w:val="center"/>
        <w:rPr>
          <w:rFonts w:cstheme="minorHAnsi"/>
          <w:sz w:val="28"/>
          <w:szCs w:val="28"/>
        </w:rPr>
      </w:pPr>
      <w:r w:rsidRPr="007A4C46">
        <w:rPr>
          <w:rFonts w:cstheme="minorHAnsi"/>
          <w:sz w:val="28"/>
          <w:szCs w:val="28"/>
        </w:rPr>
        <w:t>за 2023 год.</w:t>
      </w:r>
    </w:p>
    <w:p w:rsidR="007A4C46" w:rsidRDefault="007A4C46">
      <w:pPr>
        <w:spacing w:after="0" w:line="259" w:lineRule="auto"/>
        <w:ind w:left="0" w:right="4491" w:firstLine="0"/>
        <w:jc w:val="right"/>
        <w:rPr>
          <w:b/>
          <w:sz w:val="28"/>
        </w:rPr>
      </w:pPr>
    </w:p>
    <w:p w:rsidR="007A4C46" w:rsidRDefault="007A4C46">
      <w:pPr>
        <w:spacing w:after="0" w:line="259" w:lineRule="auto"/>
        <w:ind w:left="0" w:right="4491" w:firstLine="0"/>
        <w:jc w:val="right"/>
        <w:rPr>
          <w:b/>
          <w:sz w:val="28"/>
        </w:rPr>
      </w:pPr>
    </w:p>
    <w:p w:rsidR="007A4C46" w:rsidRDefault="007A4C46">
      <w:pPr>
        <w:spacing w:after="0" w:line="259" w:lineRule="auto"/>
        <w:ind w:left="0" w:right="4491" w:firstLine="0"/>
        <w:jc w:val="right"/>
        <w:rPr>
          <w:b/>
          <w:sz w:val="28"/>
        </w:rPr>
      </w:pPr>
    </w:p>
    <w:p w:rsidR="007A4C46" w:rsidRDefault="007A4C46">
      <w:pPr>
        <w:spacing w:after="0" w:line="259" w:lineRule="auto"/>
        <w:ind w:left="0" w:right="4491" w:firstLine="0"/>
        <w:jc w:val="right"/>
        <w:rPr>
          <w:b/>
          <w:sz w:val="28"/>
        </w:rPr>
      </w:pPr>
    </w:p>
    <w:p w:rsidR="007A4C46" w:rsidRDefault="007A4C46">
      <w:pPr>
        <w:spacing w:after="0" w:line="259" w:lineRule="auto"/>
        <w:ind w:left="0" w:right="4491" w:firstLine="0"/>
        <w:jc w:val="right"/>
        <w:rPr>
          <w:b/>
          <w:sz w:val="28"/>
        </w:rPr>
      </w:pPr>
    </w:p>
    <w:p w:rsidR="007A4C46" w:rsidRPr="007A4C46" w:rsidRDefault="007A4C46">
      <w:pPr>
        <w:spacing w:after="0" w:line="259" w:lineRule="auto"/>
        <w:ind w:left="0" w:right="4491" w:firstLine="0"/>
        <w:jc w:val="right"/>
        <w:rPr>
          <w:sz w:val="28"/>
        </w:rPr>
      </w:pPr>
      <w:r w:rsidRPr="007A4C46">
        <w:rPr>
          <w:sz w:val="28"/>
        </w:rPr>
        <w:t>2024г.</w:t>
      </w:r>
    </w:p>
    <w:p w:rsidR="007A4C46" w:rsidRDefault="007A4C46">
      <w:pPr>
        <w:spacing w:after="0" w:line="259" w:lineRule="auto"/>
        <w:ind w:left="0" w:right="4491" w:firstLine="0"/>
        <w:jc w:val="right"/>
        <w:rPr>
          <w:b/>
          <w:sz w:val="28"/>
        </w:rPr>
      </w:pPr>
    </w:p>
    <w:p w:rsidR="007A4C46" w:rsidRDefault="007A4C46">
      <w:pPr>
        <w:spacing w:after="0" w:line="259" w:lineRule="auto"/>
        <w:ind w:left="0" w:right="4491" w:firstLine="0"/>
        <w:jc w:val="right"/>
        <w:rPr>
          <w:b/>
          <w:sz w:val="28"/>
        </w:rPr>
      </w:pPr>
    </w:p>
    <w:p w:rsidR="007A4C46" w:rsidRDefault="007A4C46" w:rsidP="007A4C46">
      <w:pPr>
        <w:spacing w:after="0" w:line="259" w:lineRule="auto"/>
        <w:ind w:left="0" w:right="4491" w:firstLine="0"/>
        <w:rPr>
          <w:b/>
          <w:sz w:val="28"/>
        </w:rPr>
      </w:pPr>
    </w:p>
    <w:p w:rsidR="00260232" w:rsidRDefault="00260232">
      <w:pPr>
        <w:spacing w:after="160" w:line="259" w:lineRule="auto"/>
        <w:ind w:left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:rsidR="007A4C46" w:rsidRPr="00D02B63" w:rsidRDefault="007A4C46">
      <w:pPr>
        <w:spacing w:after="0" w:line="259" w:lineRule="auto"/>
        <w:ind w:left="0" w:right="4491" w:firstLine="0"/>
        <w:jc w:val="right"/>
        <w:rPr>
          <w:sz w:val="28"/>
        </w:rPr>
      </w:pPr>
    </w:p>
    <w:p w:rsidR="00877BD1" w:rsidRDefault="001E6278">
      <w:pPr>
        <w:spacing w:after="0" w:line="259" w:lineRule="auto"/>
        <w:ind w:left="0" w:right="4491" w:firstLine="0"/>
        <w:jc w:val="right"/>
        <w:rPr>
          <w:b/>
          <w:sz w:val="28"/>
        </w:rPr>
      </w:pPr>
      <w:r w:rsidRPr="00D02B63">
        <w:rPr>
          <w:b/>
          <w:sz w:val="28"/>
        </w:rPr>
        <w:t xml:space="preserve">СОДЕРЖАНИЕ </w:t>
      </w:r>
    </w:p>
    <w:p w:rsidR="00D02B63" w:rsidRPr="00D02B63" w:rsidRDefault="00D02B63">
      <w:pPr>
        <w:spacing w:after="0" w:line="259" w:lineRule="auto"/>
        <w:ind w:left="0" w:right="4491" w:firstLine="0"/>
        <w:jc w:val="right"/>
        <w:rPr>
          <w:b/>
        </w:rPr>
      </w:pPr>
    </w:p>
    <w:tbl>
      <w:tblPr>
        <w:tblStyle w:val="TableGrid"/>
        <w:tblW w:w="9573" w:type="dxa"/>
        <w:tblInd w:w="211" w:type="dxa"/>
        <w:tblCellMar>
          <w:top w:w="16" w:type="dxa"/>
          <w:left w:w="108" w:type="dxa"/>
        </w:tblCellMar>
        <w:tblLook w:val="04A0" w:firstRow="1" w:lastRow="0" w:firstColumn="1" w:lastColumn="0" w:noHBand="0" w:noVBand="1"/>
      </w:tblPr>
      <w:tblGrid>
        <w:gridCol w:w="8757"/>
        <w:gridCol w:w="816"/>
      </w:tblGrid>
      <w:tr w:rsidR="00877BD1" w:rsidRPr="00D02B63">
        <w:trPr>
          <w:trHeight w:val="494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Pr="00D02B63" w:rsidRDefault="001E6278">
            <w:pPr>
              <w:spacing w:after="0" w:line="259" w:lineRule="auto"/>
              <w:ind w:left="0" w:firstLine="0"/>
            </w:pPr>
            <w:r w:rsidRPr="00D02B63">
              <w:rPr>
                <w:sz w:val="28"/>
              </w:rPr>
              <w:t>Общие сведения об образовательной организации……………</w:t>
            </w:r>
            <w:proofErr w:type="gramStart"/>
            <w:r w:rsidRPr="00D02B63">
              <w:rPr>
                <w:sz w:val="28"/>
              </w:rPr>
              <w:t>…….</w:t>
            </w:r>
            <w:proofErr w:type="gramEnd"/>
            <w:r w:rsidRPr="00D02B63">
              <w:rPr>
                <w:sz w:val="28"/>
              </w:rPr>
              <w:t xml:space="preserve">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Pr="00D02B63" w:rsidRDefault="003A1269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8"/>
              </w:rPr>
              <w:t>4</w:t>
            </w:r>
            <w:r w:rsidR="001E6278" w:rsidRPr="00D02B63">
              <w:rPr>
                <w:sz w:val="28"/>
              </w:rPr>
              <w:t xml:space="preserve"> </w:t>
            </w:r>
          </w:p>
        </w:tc>
      </w:tr>
      <w:tr w:rsidR="00877BD1" w:rsidRPr="00D02B63">
        <w:trPr>
          <w:trHeight w:val="492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Pr="00D02B63" w:rsidRDefault="001E6278">
            <w:pPr>
              <w:spacing w:after="0" w:line="259" w:lineRule="auto"/>
              <w:ind w:left="0" w:firstLine="0"/>
            </w:pPr>
            <w:r w:rsidRPr="00D02B63">
              <w:rPr>
                <w:sz w:val="28"/>
              </w:rPr>
              <w:t xml:space="preserve">РАЗДЕЛ </w:t>
            </w:r>
            <w:proofErr w:type="gramStart"/>
            <w:r w:rsidRPr="00D02B63">
              <w:rPr>
                <w:sz w:val="28"/>
              </w:rPr>
              <w:t>I  Аналитическая</w:t>
            </w:r>
            <w:proofErr w:type="gramEnd"/>
            <w:r w:rsidRPr="00D02B63">
              <w:rPr>
                <w:sz w:val="28"/>
              </w:rPr>
              <w:t xml:space="preserve"> часть……………………………………….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Pr="00D02B63" w:rsidRDefault="003A1269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8"/>
              </w:rPr>
              <w:t>5</w:t>
            </w:r>
            <w:r w:rsidR="001E6278" w:rsidRPr="00D02B63">
              <w:rPr>
                <w:sz w:val="28"/>
              </w:rPr>
              <w:t xml:space="preserve"> </w:t>
            </w:r>
          </w:p>
        </w:tc>
      </w:tr>
      <w:tr w:rsidR="00877BD1">
        <w:trPr>
          <w:trHeight w:val="494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1E627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1.Оценка образовательной деятельности…………………………………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Pr="00D02B63" w:rsidRDefault="003A1269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8"/>
              </w:rPr>
              <w:t>5</w:t>
            </w:r>
            <w:r w:rsidR="001E6278" w:rsidRPr="00D02B63">
              <w:rPr>
                <w:sz w:val="28"/>
              </w:rPr>
              <w:t xml:space="preserve"> </w:t>
            </w:r>
          </w:p>
        </w:tc>
      </w:tr>
      <w:tr w:rsidR="00877BD1">
        <w:trPr>
          <w:trHeight w:val="492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1E627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2.Оценка системы управления организации………………………</w:t>
            </w:r>
            <w:proofErr w:type="gramStart"/>
            <w:r>
              <w:rPr>
                <w:sz w:val="28"/>
              </w:rPr>
              <w:t>…….</w:t>
            </w:r>
            <w:proofErr w:type="gramEnd"/>
            <w:r>
              <w:rPr>
                <w:sz w:val="28"/>
              </w:rPr>
              <w:t xml:space="preserve">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Pr="00D02B63" w:rsidRDefault="003A1269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8"/>
              </w:rPr>
              <w:t>13</w:t>
            </w:r>
          </w:p>
        </w:tc>
      </w:tr>
      <w:tr w:rsidR="00877BD1">
        <w:trPr>
          <w:trHeight w:val="492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1E627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3.Оценка содержания и качества подготовки обучающихся…………….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Pr="00D02B63" w:rsidRDefault="003A1269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8"/>
              </w:rPr>
              <w:t>15</w:t>
            </w:r>
          </w:p>
        </w:tc>
      </w:tr>
      <w:tr w:rsidR="00877BD1">
        <w:trPr>
          <w:trHeight w:val="751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1E627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4.Оценка организации учебного процесса (</w:t>
            </w:r>
            <w:proofErr w:type="spellStart"/>
            <w:r>
              <w:rPr>
                <w:sz w:val="28"/>
              </w:rPr>
              <w:t>воспитательно</w:t>
            </w:r>
            <w:proofErr w:type="spellEnd"/>
            <w:r>
              <w:rPr>
                <w:sz w:val="28"/>
              </w:rPr>
              <w:t xml:space="preserve"> – образовательного </w:t>
            </w:r>
            <w:proofErr w:type="gramStart"/>
            <w:r>
              <w:rPr>
                <w:sz w:val="28"/>
              </w:rPr>
              <w:t>процесса)…</w:t>
            </w:r>
            <w:proofErr w:type="gramEnd"/>
            <w:r>
              <w:rPr>
                <w:sz w:val="28"/>
              </w:rPr>
              <w:t>……………………………………………..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Pr="00D02B63" w:rsidRDefault="001E6278">
            <w:pPr>
              <w:spacing w:after="0" w:line="259" w:lineRule="auto"/>
              <w:ind w:left="0" w:right="110" w:firstLine="0"/>
              <w:jc w:val="center"/>
            </w:pPr>
            <w:r w:rsidRPr="00D02B63">
              <w:rPr>
                <w:sz w:val="28"/>
              </w:rPr>
              <w:t xml:space="preserve"> </w:t>
            </w:r>
            <w:r w:rsidR="003A1269">
              <w:rPr>
                <w:sz w:val="28"/>
              </w:rPr>
              <w:t>20</w:t>
            </w:r>
          </w:p>
        </w:tc>
      </w:tr>
      <w:tr w:rsidR="00877BD1">
        <w:trPr>
          <w:trHeight w:val="493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1E627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5.Оценка качества кадрового обеспечения……………………………….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Pr="00D02B63" w:rsidRDefault="003A1269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8"/>
              </w:rPr>
              <w:t>21</w:t>
            </w:r>
            <w:r w:rsidR="001E6278" w:rsidRPr="00D02B63">
              <w:rPr>
                <w:sz w:val="28"/>
              </w:rPr>
              <w:t xml:space="preserve"> </w:t>
            </w:r>
          </w:p>
        </w:tc>
      </w:tr>
      <w:tr w:rsidR="00877BD1">
        <w:trPr>
          <w:trHeight w:val="751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1E627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6.Оценка качества учебно-методического и </w:t>
            </w:r>
            <w:proofErr w:type="spellStart"/>
            <w:r>
              <w:rPr>
                <w:sz w:val="28"/>
              </w:rPr>
              <w:t>библиотечно</w:t>
            </w:r>
            <w:proofErr w:type="spellEnd"/>
            <w:r>
              <w:rPr>
                <w:sz w:val="28"/>
              </w:rPr>
              <w:t xml:space="preserve"> -  информационного обеспечения……………………………………………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Pr="00D02B63" w:rsidRDefault="003A1269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8"/>
              </w:rPr>
              <w:t>23</w:t>
            </w:r>
            <w:r w:rsidR="001E6278" w:rsidRPr="00D02B63">
              <w:rPr>
                <w:sz w:val="28"/>
              </w:rPr>
              <w:t xml:space="preserve"> </w:t>
            </w:r>
          </w:p>
        </w:tc>
      </w:tr>
      <w:tr w:rsidR="00877BD1">
        <w:trPr>
          <w:trHeight w:val="494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1E6278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7. Оценка материально-технической базы………………………………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Pr="00D02B63" w:rsidRDefault="003A1269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8"/>
              </w:rPr>
              <w:t>25</w:t>
            </w:r>
            <w:r w:rsidR="001E6278" w:rsidRPr="00D02B63">
              <w:rPr>
                <w:sz w:val="28"/>
              </w:rPr>
              <w:t xml:space="preserve"> </w:t>
            </w:r>
          </w:p>
        </w:tc>
      </w:tr>
      <w:tr w:rsidR="00877BD1">
        <w:trPr>
          <w:trHeight w:val="749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1E6278">
            <w:pPr>
              <w:spacing w:after="73" w:line="259" w:lineRule="auto"/>
              <w:ind w:left="0" w:firstLine="0"/>
            </w:pPr>
            <w:r>
              <w:rPr>
                <w:sz w:val="28"/>
              </w:rPr>
              <w:t xml:space="preserve">8.Оценка функционирования внутренней системы оценки качества </w:t>
            </w:r>
          </w:p>
          <w:p w:rsidR="00877BD1" w:rsidRDefault="001E627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образования…………………………………………………………………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Pr="00D02B63" w:rsidRDefault="003A1269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8"/>
              </w:rPr>
              <w:t>27</w:t>
            </w:r>
            <w:r w:rsidR="001E6278" w:rsidRPr="00D02B63">
              <w:rPr>
                <w:sz w:val="28"/>
              </w:rPr>
              <w:t xml:space="preserve"> </w:t>
            </w:r>
          </w:p>
        </w:tc>
      </w:tr>
      <w:tr w:rsidR="00877BD1">
        <w:trPr>
          <w:trHeight w:val="751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1E627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РАЗДЕЛ </w:t>
            </w:r>
            <w:proofErr w:type="gramStart"/>
            <w:r>
              <w:rPr>
                <w:b/>
                <w:sz w:val="28"/>
              </w:rPr>
              <w:t>II  Результаты</w:t>
            </w:r>
            <w:proofErr w:type="gramEnd"/>
            <w:r>
              <w:rPr>
                <w:b/>
                <w:sz w:val="28"/>
              </w:rPr>
              <w:t xml:space="preserve"> анализа показателей деятельности организации</w:t>
            </w:r>
            <w:r w:rsidRPr="00D02B63">
              <w:rPr>
                <w:sz w:val="28"/>
              </w:rPr>
              <w:t xml:space="preserve">……………………………………………………………….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Pr="00D02B63" w:rsidRDefault="00D02B63">
            <w:pPr>
              <w:spacing w:after="0" w:line="259" w:lineRule="auto"/>
              <w:ind w:left="0" w:right="110" w:firstLine="0"/>
              <w:jc w:val="center"/>
            </w:pPr>
            <w:r w:rsidRPr="00D02B63">
              <w:rPr>
                <w:sz w:val="28"/>
              </w:rPr>
              <w:t>3</w:t>
            </w:r>
            <w:r w:rsidR="003A1269">
              <w:rPr>
                <w:sz w:val="28"/>
              </w:rPr>
              <w:t>2</w:t>
            </w:r>
            <w:bookmarkStart w:id="0" w:name="_GoBack"/>
            <w:bookmarkEnd w:id="0"/>
            <w:r w:rsidR="001E6278" w:rsidRPr="00D02B63">
              <w:rPr>
                <w:sz w:val="28"/>
              </w:rPr>
              <w:t xml:space="preserve"> </w:t>
            </w:r>
          </w:p>
        </w:tc>
      </w:tr>
    </w:tbl>
    <w:p w:rsidR="00877BD1" w:rsidRDefault="001E6278">
      <w:pPr>
        <w:spacing w:after="131" w:line="259" w:lineRule="auto"/>
        <w:ind w:left="4998" w:firstLine="0"/>
        <w:jc w:val="left"/>
      </w:pPr>
      <w:r>
        <w:rPr>
          <w:b/>
          <w:sz w:val="28"/>
        </w:rPr>
        <w:t xml:space="preserve"> </w:t>
      </w:r>
    </w:p>
    <w:p w:rsidR="00877BD1" w:rsidRDefault="001E6278">
      <w:pPr>
        <w:spacing w:after="412" w:line="259" w:lineRule="auto"/>
        <w:ind w:left="4998" w:firstLine="0"/>
        <w:jc w:val="left"/>
      </w:pPr>
      <w:r>
        <w:rPr>
          <w:b/>
          <w:sz w:val="28"/>
        </w:rPr>
        <w:t xml:space="preserve"> </w:t>
      </w:r>
    </w:p>
    <w:p w:rsidR="00877BD1" w:rsidRDefault="001E6278">
      <w:pPr>
        <w:spacing w:after="251" w:line="259" w:lineRule="auto"/>
        <w:ind w:left="4998" w:firstLine="0"/>
        <w:jc w:val="left"/>
      </w:pPr>
      <w:r>
        <w:rPr>
          <w:b/>
          <w:sz w:val="28"/>
        </w:rPr>
        <w:t xml:space="preserve"> </w:t>
      </w:r>
    </w:p>
    <w:p w:rsidR="00877BD1" w:rsidRDefault="001E6278">
      <w:pPr>
        <w:spacing w:after="364" w:line="259" w:lineRule="auto"/>
        <w:ind w:left="4998" w:firstLine="0"/>
        <w:jc w:val="left"/>
      </w:pPr>
      <w:r>
        <w:rPr>
          <w:b/>
          <w:sz w:val="28"/>
        </w:rPr>
        <w:t xml:space="preserve"> </w:t>
      </w:r>
    </w:p>
    <w:p w:rsidR="00877BD1" w:rsidRDefault="001E6278">
      <w:pPr>
        <w:spacing w:after="238" w:line="259" w:lineRule="auto"/>
        <w:ind w:left="4998" w:firstLine="0"/>
        <w:jc w:val="left"/>
      </w:pPr>
      <w:r>
        <w:rPr>
          <w:b/>
          <w:sz w:val="40"/>
        </w:rPr>
        <w:t xml:space="preserve"> </w:t>
      </w:r>
    </w:p>
    <w:p w:rsidR="00877BD1" w:rsidRDefault="001E6278">
      <w:pPr>
        <w:spacing w:after="238" w:line="259" w:lineRule="auto"/>
        <w:ind w:left="319" w:firstLine="0"/>
        <w:jc w:val="left"/>
      </w:pPr>
      <w:r>
        <w:rPr>
          <w:b/>
          <w:sz w:val="40"/>
        </w:rPr>
        <w:t xml:space="preserve"> </w:t>
      </w:r>
    </w:p>
    <w:p w:rsidR="00877BD1" w:rsidRDefault="001E6278">
      <w:pPr>
        <w:spacing w:after="240" w:line="259" w:lineRule="auto"/>
        <w:ind w:left="319" w:firstLine="0"/>
        <w:jc w:val="left"/>
      </w:pPr>
      <w:r>
        <w:rPr>
          <w:b/>
          <w:sz w:val="40"/>
        </w:rPr>
        <w:t xml:space="preserve"> </w:t>
      </w:r>
    </w:p>
    <w:p w:rsidR="00877BD1" w:rsidRDefault="001E6278">
      <w:pPr>
        <w:spacing w:after="238" w:line="259" w:lineRule="auto"/>
        <w:ind w:left="319" w:firstLine="0"/>
        <w:jc w:val="left"/>
        <w:rPr>
          <w:b/>
          <w:sz w:val="40"/>
        </w:rPr>
      </w:pPr>
      <w:r>
        <w:rPr>
          <w:b/>
          <w:sz w:val="40"/>
        </w:rPr>
        <w:t xml:space="preserve"> </w:t>
      </w:r>
    </w:p>
    <w:p w:rsidR="001E6278" w:rsidRDefault="001E6278">
      <w:pPr>
        <w:spacing w:after="238" w:line="259" w:lineRule="auto"/>
        <w:ind w:left="319" w:firstLine="0"/>
        <w:jc w:val="left"/>
        <w:rPr>
          <w:b/>
          <w:sz w:val="40"/>
        </w:rPr>
      </w:pPr>
    </w:p>
    <w:p w:rsidR="001E6278" w:rsidRDefault="001E6278">
      <w:pPr>
        <w:spacing w:after="238" w:line="259" w:lineRule="auto"/>
        <w:ind w:left="319" w:firstLine="0"/>
        <w:jc w:val="left"/>
      </w:pPr>
    </w:p>
    <w:p w:rsidR="00877BD1" w:rsidRDefault="001E6278">
      <w:pPr>
        <w:spacing w:after="0" w:line="259" w:lineRule="auto"/>
        <w:ind w:left="319" w:firstLine="0"/>
        <w:jc w:val="left"/>
      </w:pPr>
      <w:r>
        <w:rPr>
          <w:b/>
          <w:sz w:val="40"/>
        </w:rPr>
        <w:t xml:space="preserve"> </w:t>
      </w:r>
    </w:p>
    <w:p w:rsidR="00877BD1" w:rsidRDefault="001E6278" w:rsidP="00EF58E7">
      <w:pPr>
        <w:ind w:left="0" w:right="35" w:firstLine="0"/>
      </w:pPr>
      <w:proofErr w:type="spellStart"/>
      <w:r>
        <w:lastRenderedPageBreak/>
        <w:t>Самообследование</w:t>
      </w:r>
      <w:proofErr w:type="spellEnd"/>
      <w:r>
        <w:t xml:space="preserve"> Муниципального </w:t>
      </w:r>
      <w:r w:rsidR="00EF58E7">
        <w:t xml:space="preserve">бюджетного </w:t>
      </w:r>
      <w:r>
        <w:t>дошкольного образовательного учреждения</w:t>
      </w:r>
      <w:r>
        <w:rPr>
          <w:rFonts w:ascii="Calibri" w:eastAsia="Calibri" w:hAnsi="Calibri" w:cs="Calibri"/>
          <w:sz w:val="22"/>
        </w:rPr>
        <w:t xml:space="preserve"> </w:t>
      </w:r>
      <w:r w:rsidR="0044135D">
        <w:t>«Морозов</w:t>
      </w:r>
      <w:r w:rsidR="00EF58E7">
        <w:t>ский детский сад</w:t>
      </w:r>
      <w:r>
        <w:t>»</w:t>
      </w:r>
      <w:r w:rsidR="00EF58E7">
        <w:t xml:space="preserve"> (далее-ДОУ)</w:t>
      </w:r>
      <w:r>
        <w:t xml:space="preserve"> проведено в соответствии с: </w:t>
      </w:r>
    </w:p>
    <w:p w:rsidR="00877BD1" w:rsidRDefault="001E6278" w:rsidP="00EF58E7">
      <w:pPr>
        <w:numPr>
          <w:ilvl w:val="0"/>
          <w:numId w:val="1"/>
        </w:numPr>
        <w:ind w:left="0" w:right="35" w:firstLine="0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РФ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№ 462 от 14.06.2013 г. «Об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организацией».  </w:t>
      </w:r>
    </w:p>
    <w:p w:rsidR="00877BD1" w:rsidRDefault="001E6278" w:rsidP="00EF58E7">
      <w:pPr>
        <w:ind w:left="0" w:right="35" w:firstLine="0"/>
      </w:pPr>
      <w:proofErr w:type="spellStart"/>
      <w:r>
        <w:t>Самообследование</w:t>
      </w:r>
      <w:proofErr w:type="spellEnd"/>
      <w:r>
        <w:t xml:space="preserve"> проведено с целью обеспечения открытости и доступности информации о деятельности образовательной организации, с целью определения эффективности образовательной</w:t>
      </w:r>
      <w:r>
        <w:rPr>
          <w:rFonts w:ascii="Calibri" w:eastAsia="Calibri" w:hAnsi="Calibri" w:cs="Calibri"/>
          <w:sz w:val="22"/>
        </w:rPr>
        <w:t xml:space="preserve"> </w:t>
      </w:r>
      <w:r w:rsidR="00EF58E7">
        <w:t>деятельности ДОУ за 2023</w:t>
      </w:r>
      <w:r>
        <w:t xml:space="preserve"> год, выявления возникших проблем в работе, а также для определения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дальнейших перспектив развития ДОУ. </w:t>
      </w:r>
    </w:p>
    <w:p w:rsidR="00877BD1" w:rsidRDefault="001E6278" w:rsidP="00EF58E7">
      <w:pPr>
        <w:spacing w:after="162" w:line="259" w:lineRule="auto"/>
        <w:ind w:left="0" w:right="35" w:firstLine="0"/>
      </w:pPr>
      <w:r>
        <w:t xml:space="preserve">Анализ показателей деятельности проведён в соответствии с: </w:t>
      </w:r>
    </w:p>
    <w:p w:rsidR="00877BD1" w:rsidRDefault="001E6278" w:rsidP="00EF58E7">
      <w:pPr>
        <w:numPr>
          <w:ilvl w:val="0"/>
          <w:numId w:val="1"/>
        </w:numPr>
        <w:ind w:left="0" w:right="35" w:firstLine="0"/>
      </w:pPr>
      <w:r>
        <w:t>Приказом Министерства</w:t>
      </w:r>
      <w:r>
        <w:rPr>
          <w:rFonts w:ascii="Calibri" w:eastAsia="Calibri" w:hAnsi="Calibri" w:cs="Calibri"/>
          <w:sz w:val="22"/>
        </w:rPr>
        <w:t xml:space="preserve"> </w:t>
      </w:r>
      <w:r>
        <w:t>образования и науки Российской Федерации от 10.12.2013 г., № 1324 «Об утверждении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показателей деятельности образовательной организации, подлежащей </w:t>
      </w:r>
      <w:proofErr w:type="spellStart"/>
      <w:r>
        <w:t>самообследованию</w:t>
      </w:r>
      <w:proofErr w:type="spellEnd"/>
      <w:r>
        <w:t>»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15.02.2017 № 136). </w:t>
      </w:r>
    </w:p>
    <w:p w:rsidR="00877BD1" w:rsidRDefault="001E6278" w:rsidP="00260232">
      <w:pPr>
        <w:spacing w:after="0"/>
        <w:ind w:left="0" w:right="35" w:firstLine="0"/>
      </w:pPr>
      <w:proofErr w:type="spellStart"/>
      <w:r>
        <w:t>Самообследование</w:t>
      </w:r>
      <w:proofErr w:type="spellEnd"/>
      <w:r>
        <w:t xml:space="preserve"> включает аналитическую часть и результаты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анализа показателей деятельности ДОУ. </w:t>
      </w:r>
    </w:p>
    <w:p w:rsidR="00877BD1" w:rsidRPr="00D147C3" w:rsidRDefault="001E6278" w:rsidP="00260232">
      <w:pPr>
        <w:pStyle w:val="1"/>
        <w:ind w:left="236" w:right="761"/>
        <w:rPr>
          <w:szCs w:val="28"/>
        </w:rPr>
      </w:pPr>
      <w:r w:rsidRPr="00D147C3">
        <w:rPr>
          <w:szCs w:val="28"/>
        </w:rPr>
        <w:t xml:space="preserve">Общие сведения об образовательной организации 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900"/>
        <w:gridCol w:w="6308"/>
      </w:tblGrid>
      <w:tr w:rsidR="00EF58E7" w:rsidRPr="00EF58E7" w:rsidTr="00EF58E7">
        <w:tc>
          <w:tcPr>
            <w:tcW w:w="2977" w:type="dxa"/>
          </w:tcPr>
          <w:p w:rsidR="00EF58E7" w:rsidRPr="00EF58E7" w:rsidRDefault="00EF58E7" w:rsidP="00EF58E7">
            <w:pPr>
              <w:pStyle w:val="a5"/>
            </w:pPr>
            <w:r w:rsidRPr="00EF58E7">
              <w:t>Наименование образовательной организации</w:t>
            </w:r>
          </w:p>
        </w:tc>
        <w:tc>
          <w:tcPr>
            <w:tcW w:w="6799" w:type="dxa"/>
          </w:tcPr>
          <w:p w:rsidR="00EF58E7" w:rsidRPr="00EF58E7" w:rsidRDefault="00EF58E7" w:rsidP="00EF58E7">
            <w:pPr>
              <w:pStyle w:val="a5"/>
              <w:ind w:hanging="329"/>
            </w:pPr>
            <w:r w:rsidRPr="00EF58E7">
              <w:t>Муниципальное бюджетное дошкольное образовательное учреждение</w:t>
            </w:r>
          </w:p>
          <w:p w:rsidR="00EF58E7" w:rsidRPr="00EF58E7" w:rsidRDefault="0044135D" w:rsidP="00EF58E7">
            <w:pPr>
              <w:pStyle w:val="a5"/>
              <w:ind w:hanging="329"/>
            </w:pPr>
            <w:r>
              <w:t>«Морозов</w:t>
            </w:r>
            <w:r w:rsidR="00EF58E7" w:rsidRPr="00EF58E7">
              <w:t>ский детский сад»</w:t>
            </w:r>
          </w:p>
          <w:p w:rsidR="00EF58E7" w:rsidRPr="00EF58E7" w:rsidRDefault="0044135D" w:rsidP="00EF58E7">
            <w:pPr>
              <w:pStyle w:val="a5"/>
              <w:ind w:hanging="329"/>
            </w:pPr>
            <w:r>
              <w:t>(МБДОУ «Морозов</w:t>
            </w:r>
            <w:r w:rsidR="00EF58E7" w:rsidRPr="00EF58E7">
              <w:t>ский д/с»)</w:t>
            </w:r>
          </w:p>
        </w:tc>
      </w:tr>
      <w:tr w:rsidR="00EF58E7" w:rsidRPr="00EF58E7" w:rsidTr="00EF58E7">
        <w:tc>
          <w:tcPr>
            <w:tcW w:w="2977" w:type="dxa"/>
          </w:tcPr>
          <w:p w:rsidR="00EF58E7" w:rsidRPr="00EF58E7" w:rsidRDefault="00EF58E7" w:rsidP="00EF58E7">
            <w:pPr>
              <w:pStyle w:val="a5"/>
            </w:pPr>
            <w:r w:rsidRPr="00EF58E7">
              <w:t xml:space="preserve">Руководитель </w:t>
            </w:r>
          </w:p>
        </w:tc>
        <w:tc>
          <w:tcPr>
            <w:tcW w:w="6799" w:type="dxa"/>
          </w:tcPr>
          <w:p w:rsidR="00EF58E7" w:rsidRPr="00EF58E7" w:rsidRDefault="0044135D" w:rsidP="00EF58E7">
            <w:pPr>
              <w:pStyle w:val="a5"/>
              <w:ind w:hanging="329"/>
            </w:pPr>
            <w:r>
              <w:t>Григорьева Ольга Викторов18</w:t>
            </w:r>
          </w:p>
        </w:tc>
      </w:tr>
      <w:tr w:rsidR="00EF58E7" w:rsidRPr="00EF58E7" w:rsidTr="00EF58E7">
        <w:tc>
          <w:tcPr>
            <w:tcW w:w="2977" w:type="dxa"/>
          </w:tcPr>
          <w:p w:rsidR="00EF58E7" w:rsidRPr="00EF58E7" w:rsidRDefault="00EF58E7" w:rsidP="00EF58E7">
            <w:pPr>
              <w:pStyle w:val="a5"/>
            </w:pPr>
            <w:r w:rsidRPr="00EF58E7">
              <w:t>Адрес организации</w:t>
            </w:r>
          </w:p>
        </w:tc>
        <w:tc>
          <w:tcPr>
            <w:tcW w:w="6799" w:type="dxa"/>
          </w:tcPr>
          <w:p w:rsidR="00EF58E7" w:rsidRPr="00EF58E7" w:rsidRDefault="00EF58E7" w:rsidP="00EF58E7">
            <w:pPr>
              <w:pStyle w:val="a5"/>
              <w:ind w:hanging="329"/>
            </w:pPr>
            <w:r w:rsidRPr="00EF58E7">
              <w:t xml:space="preserve">669344, Иркутская </w:t>
            </w:r>
            <w:proofErr w:type="spellStart"/>
            <w:r w:rsidRPr="00EF58E7">
              <w:t>обл</w:t>
            </w:r>
            <w:proofErr w:type="spellEnd"/>
            <w:r w:rsidRPr="00EF58E7">
              <w:t xml:space="preserve">, </w:t>
            </w:r>
            <w:proofErr w:type="spellStart"/>
            <w:r w:rsidRPr="00EF58E7">
              <w:t>Боханский</w:t>
            </w:r>
            <w:proofErr w:type="spellEnd"/>
            <w:r w:rsidRPr="00EF58E7">
              <w:t xml:space="preserve"> р</w:t>
            </w:r>
            <w:r w:rsidR="0044135D">
              <w:t xml:space="preserve">айон, д. Морозова, </w:t>
            </w:r>
            <w:proofErr w:type="spellStart"/>
            <w:r w:rsidR="0044135D">
              <w:t>ул.Школьная</w:t>
            </w:r>
            <w:proofErr w:type="spellEnd"/>
            <w:r w:rsidR="0044135D">
              <w:t>, д.1</w:t>
            </w:r>
          </w:p>
        </w:tc>
      </w:tr>
      <w:tr w:rsidR="00EF58E7" w:rsidRPr="00EF58E7" w:rsidTr="00EF58E7">
        <w:tc>
          <w:tcPr>
            <w:tcW w:w="2977" w:type="dxa"/>
          </w:tcPr>
          <w:p w:rsidR="00EF58E7" w:rsidRPr="00EF58E7" w:rsidRDefault="00EF58E7" w:rsidP="00EF58E7">
            <w:pPr>
              <w:pStyle w:val="a5"/>
            </w:pPr>
            <w:r w:rsidRPr="00EF58E7">
              <w:t>Телефон, факс</w:t>
            </w:r>
          </w:p>
        </w:tc>
        <w:tc>
          <w:tcPr>
            <w:tcW w:w="6799" w:type="dxa"/>
          </w:tcPr>
          <w:p w:rsidR="00EF58E7" w:rsidRPr="00EF58E7" w:rsidRDefault="0044135D" w:rsidP="00EF58E7">
            <w:pPr>
              <w:pStyle w:val="a5"/>
              <w:ind w:hanging="329"/>
            </w:pPr>
            <w:proofErr w:type="spellStart"/>
            <w:r>
              <w:t>сот.тел</w:t>
            </w:r>
            <w:proofErr w:type="spellEnd"/>
            <w:r>
              <w:t>. 8(964)812-45-80</w:t>
            </w:r>
          </w:p>
        </w:tc>
      </w:tr>
      <w:tr w:rsidR="00EF58E7" w:rsidRPr="00EF58E7" w:rsidTr="00EF58E7">
        <w:tc>
          <w:tcPr>
            <w:tcW w:w="2977" w:type="dxa"/>
          </w:tcPr>
          <w:p w:rsidR="00EF58E7" w:rsidRPr="00EF58E7" w:rsidRDefault="00EF58E7" w:rsidP="00EF58E7">
            <w:pPr>
              <w:pStyle w:val="a5"/>
            </w:pPr>
            <w:r w:rsidRPr="00EF58E7">
              <w:t>Адрес электронной почты</w:t>
            </w:r>
          </w:p>
        </w:tc>
        <w:tc>
          <w:tcPr>
            <w:tcW w:w="6799" w:type="dxa"/>
          </w:tcPr>
          <w:p w:rsidR="00EF58E7" w:rsidRPr="0044135D" w:rsidRDefault="0044135D" w:rsidP="00EF58E7">
            <w:pPr>
              <w:pStyle w:val="a5"/>
              <w:ind w:hanging="329"/>
            </w:pPr>
            <w:proofErr w:type="spellStart"/>
            <w:r>
              <w:rPr>
                <w:lang w:val="en-US"/>
              </w:rPr>
              <w:t>moroz</w:t>
            </w:r>
            <w:proofErr w:type="spellEnd"/>
            <w:r>
              <w:rPr>
                <w:lang w:val="en-US"/>
              </w:rPr>
              <w:t>-ds</w:t>
            </w:r>
            <w:r w:rsidR="00EF58E7" w:rsidRPr="0044135D">
              <w:t>@</w:t>
            </w:r>
            <w:r w:rsidR="00EF58E7" w:rsidRPr="00EF58E7">
              <w:rPr>
                <w:lang w:val="en-US"/>
              </w:rPr>
              <w:t>mail</w:t>
            </w:r>
            <w:r w:rsidR="00EF58E7" w:rsidRPr="0044135D">
              <w:t>.</w:t>
            </w:r>
            <w:proofErr w:type="spellStart"/>
            <w:r w:rsidR="00EF58E7" w:rsidRPr="00EF58E7">
              <w:rPr>
                <w:lang w:val="en-US"/>
              </w:rPr>
              <w:t>ru</w:t>
            </w:r>
            <w:proofErr w:type="spellEnd"/>
          </w:p>
        </w:tc>
      </w:tr>
      <w:tr w:rsidR="00EF58E7" w:rsidRPr="00EF58E7" w:rsidTr="00EF58E7">
        <w:tc>
          <w:tcPr>
            <w:tcW w:w="2977" w:type="dxa"/>
          </w:tcPr>
          <w:p w:rsidR="00EF58E7" w:rsidRPr="00EF58E7" w:rsidRDefault="00EF58E7" w:rsidP="00EF58E7">
            <w:pPr>
              <w:pStyle w:val="a5"/>
            </w:pPr>
            <w:r w:rsidRPr="00EF58E7">
              <w:t xml:space="preserve">Адрес сайта </w:t>
            </w:r>
          </w:p>
        </w:tc>
        <w:tc>
          <w:tcPr>
            <w:tcW w:w="6799" w:type="dxa"/>
          </w:tcPr>
          <w:p w:rsidR="00EF58E7" w:rsidRPr="00EF58E7" w:rsidRDefault="00EF58E7" w:rsidP="00EF58E7">
            <w:pPr>
              <w:pStyle w:val="a5"/>
              <w:ind w:hanging="329"/>
            </w:pPr>
            <w:r w:rsidRPr="00EF58E7">
              <w:rPr>
                <w:lang w:val="en-US"/>
              </w:rPr>
              <w:t>http</w:t>
            </w:r>
            <w:r w:rsidR="0044135D">
              <w:t>://Морозов</w:t>
            </w:r>
            <w:r w:rsidRPr="00EF58E7">
              <w:t>ский-</w:t>
            </w:r>
            <w:proofErr w:type="spellStart"/>
            <w:r w:rsidRPr="00EF58E7">
              <w:t>дс.бохан</w:t>
            </w:r>
            <w:proofErr w:type="spellEnd"/>
            <w:r w:rsidRPr="00EF58E7">
              <w:t>-</w:t>
            </w:r>
            <w:proofErr w:type="spellStart"/>
            <w:r w:rsidRPr="00EF58E7">
              <w:t>обр.рф</w:t>
            </w:r>
            <w:proofErr w:type="spellEnd"/>
            <w:r w:rsidRPr="00EF58E7">
              <w:t>/</w:t>
            </w:r>
          </w:p>
        </w:tc>
      </w:tr>
      <w:tr w:rsidR="00EF58E7" w:rsidRPr="00EF58E7" w:rsidTr="00EF58E7">
        <w:tc>
          <w:tcPr>
            <w:tcW w:w="2977" w:type="dxa"/>
          </w:tcPr>
          <w:p w:rsidR="00EF58E7" w:rsidRPr="00EF58E7" w:rsidRDefault="00EF58E7" w:rsidP="00EF58E7">
            <w:pPr>
              <w:pStyle w:val="a5"/>
            </w:pPr>
            <w:r w:rsidRPr="00EF58E7">
              <w:t>Учредитель</w:t>
            </w:r>
          </w:p>
        </w:tc>
        <w:tc>
          <w:tcPr>
            <w:tcW w:w="6799" w:type="dxa"/>
          </w:tcPr>
          <w:p w:rsidR="00EF58E7" w:rsidRPr="00EF58E7" w:rsidRDefault="00EF58E7" w:rsidP="00EF58E7">
            <w:pPr>
              <w:pStyle w:val="a5"/>
              <w:ind w:hanging="329"/>
            </w:pPr>
            <w:r w:rsidRPr="00EF58E7">
              <w:t>Администрация муниципального образования «</w:t>
            </w:r>
            <w:proofErr w:type="spellStart"/>
            <w:r w:rsidRPr="00EF58E7">
              <w:t>Боханский</w:t>
            </w:r>
            <w:proofErr w:type="spellEnd"/>
            <w:r w:rsidRPr="00EF58E7">
              <w:t xml:space="preserve"> район».</w:t>
            </w:r>
          </w:p>
          <w:p w:rsidR="00EF58E7" w:rsidRPr="00EF58E7" w:rsidRDefault="00EF58E7" w:rsidP="00EF58E7">
            <w:pPr>
              <w:pStyle w:val="a5"/>
              <w:ind w:hanging="329"/>
            </w:pPr>
            <w:r w:rsidRPr="00EF58E7">
              <w:t>Полномочия и функции Учредителя от имени муниципального образования «</w:t>
            </w:r>
            <w:proofErr w:type="spellStart"/>
            <w:r w:rsidRPr="00EF58E7">
              <w:t>Боханский</w:t>
            </w:r>
            <w:proofErr w:type="spellEnd"/>
            <w:r w:rsidRPr="00EF58E7">
              <w:t xml:space="preserve"> район» осуществляет МКУ УО МО  «</w:t>
            </w:r>
            <w:proofErr w:type="spellStart"/>
            <w:r w:rsidRPr="00EF58E7">
              <w:t>Боханский</w:t>
            </w:r>
            <w:proofErr w:type="spellEnd"/>
            <w:r w:rsidRPr="00EF58E7">
              <w:t xml:space="preserve"> район».</w:t>
            </w:r>
          </w:p>
        </w:tc>
      </w:tr>
      <w:tr w:rsidR="00EF58E7" w:rsidRPr="00EF58E7" w:rsidTr="00EF58E7">
        <w:tc>
          <w:tcPr>
            <w:tcW w:w="2977" w:type="dxa"/>
          </w:tcPr>
          <w:p w:rsidR="00EF58E7" w:rsidRPr="00EF58E7" w:rsidRDefault="00EF58E7" w:rsidP="00EF58E7">
            <w:pPr>
              <w:pStyle w:val="a5"/>
            </w:pPr>
            <w:r w:rsidRPr="00EF58E7">
              <w:t>Дата создания</w:t>
            </w:r>
          </w:p>
        </w:tc>
        <w:tc>
          <w:tcPr>
            <w:tcW w:w="6799" w:type="dxa"/>
          </w:tcPr>
          <w:p w:rsidR="00EF58E7" w:rsidRPr="00EF58E7" w:rsidRDefault="0044135D" w:rsidP="00EF58E7">
            <w:pPr>
              <w:pStyle w:val="a5"/>
              <w:ind w:hanging="329"/>
            </w:pPr>
            <w:r>
              <w:t>197</w:t>
            </w:r>
            <w:r w:rsidR="00EF58E7" w:rsidRPr="00EF58E7">
              <w:t>9 год</w:t>
            </w:r>
          </w:p>
        </w:tc>
      </w:tr>
      <w:tr w:rsidR="00EF58E7" w:rsidRPr="00EF58E7" w:rsidTr="00EF58E7">
        <w:tc>
          <w:tcPr>
            <w:tcW w:w="2977" w:type="dxa"/>
          </w:tcPr>
          <w:p w:rsidR="00EF58E7" w:rsidRPr="00EF58E7" w:rsidRDefault="00EF58E7" w:rsidP="00EF58E7">
            <w:pPr>
              <w:pStyle w:val="a5"/>
            </w:pPr>
            <w:r w:rsidRPr="00EF58E7">
              <w:t xml:space="preserve">Лицензия </w:t>
            </w:r>
          </w:p>
        </w:tc>
        <w:tc>
          <w:tcPr>
            <w:tcW w:w="6799" w:type="dxa"/>
          </w:tcPr>
          <w:p w:rsidR="00EF58E7" w:rsidRPr="00EF58E7" w:rsidRDefault="0044135D" w:rsidP="00EF58E7">
            <w:pPr>
              <w:pStyle w:val="a5"/>
              <w:ind w:hanging="329"/>
            </w:pPr>
            <w:r>
              <w:t>№ 7706  от  06</w:t>
            </w:r>
            <w:r w:rsidR="00EF58E7" w:rsidRPr="00EF58E7">
              <w:t xml:space="preserve"> мая</w:t>
            </w:r>
            <w:r>
              <w:t xml:space="preserve"> 2015 года серия 38ЛО1 № 0002216</w:t>
            </w:r>
          </w:p>
        </w:tc>
      </w:tr>
    </w:tbl>
    <w:p w:rsidR="00EF58E7" w:rsidRPr="007A4C46" w:rsidRDefault="00EF58E7" w:rsidP="007A4C46">
      <w:pPr>
        <w:spacing w:after="0" w:line="360" w:lineRule="auto"/>
        <w:ind w:left="0" w:right="35" w:firstLine="0"/>
        <w:rPr>
          <w:rFonts w:cstheme="minorHAnsi"/>
          <w:szCs w:val="24"/>
        </w:rPr>
      </w:pPr>
      <w:r w:rsidRPr="00836473">
        <w:rPr>
          <w:rFonts w:cstheme="minorHAnsi"/>
          <w:szCs w:val="24"/>
        </w:rPr>
        <w:t>Муниципальное бюджетное дошкольное об</w:t>
      </w:r>
      <w:r w:rsidR="0044135D" w:rsidRPr="00836473">
        <w:rPr>
          <w:rFonts w:cstheme="minorHAnsi"/>
          <w:szCs w:val="24"/>
        </w:rPr>
        <w:t>разовательное учреждение «Морозов</w:t>
      </w:r>
      <w:r w:rsidRPr="00836473">
        <w:rPr>
          <w:rFonts w:cstheme="minorHAnsi"/>
          <w:szCs w:val="24"/>
        </w:rPr>
        <w:t>ский детский сад» (далее- ДОУ</w:t>
      </w:r>
      <w:r w:rsidR="0044135D" w:rsidRPr="00836473">
        <w:rPr>
          <w:rFonts w:cstheme="minorHAnsi"/>
          <w:szCs w:val="24"/>
        </w:rPr>
        <w:t>) расположено в центре деревни</w:t>
      </w:r>
      <w:r w:rsidRPr="00836473">
        <w:rPr>
          <w:rFonts w:cstheme="minorHAnsi"/>
          <w:szCs w:val="24"/>
        </w:rPr>
        <w:t xml:space="preserve"> вдали от</w:t>
      </w:r>
      <w:r w:rsidRPr="00630162">
        <w:rPr>
          <w:rFonts w:cstheme="minorHAnsi"/>
          <w:sz w:val="26"/>
          <w:szCs w:val="26"/>
        </w:rPr>
        <w:t xml:space="preserve"> </w:t>
      </w:r>
      <w:r w:rsidRPr="007A4C46">
        <w:rPr>
          <w:rFonts w:cstheme="minorHAnsi"/>
          <w:szCs w:val="24"/>
        </w:rPr>
        <w:t>производящих предприятий и торговых мест. Здание ДОУ 2-х этажное</w:t>
      </w:r>
      <w:r w:rsidR="0044135D">
        <w:rPr>
          <w:rFonts w:cstheme="minorHAnsi"/>
          <w:szCs w:val="24"/>
        </w:rPr>
        <w:t xml:space="preserve"> здание школы</w:t>
      </w:r>
      <w:r w:rsidRPr="007A4C46">
        <w:rPr>
          <w:rFonts w:cstheme="minorHAnsi"/>
          <w:szCs w:val="24"/>
        </w:rPr>
        <w:t>,</w:t>
      </w:r>
      <w:r w:rsidR="0044135D">
        <w:rPr>
          <w:rFonts w:cstheme="minorHAnsi"/>
          <w:szCs w:val="24"/>
        </w:rPr>
        <w:t xml:space="preserve"> детский сад находиться на 1 этаже,</w:t>
      </w:r>
      <w:r w:rsidRPr="007A4C46">
        <w:rPr>
          <w:rFonts w:cstheme="minorHAnsi"/>
          <w:szCs w:val="24"/>
        </w:rPr>
        <w:t xml:space="preserve"> панельное, построено по типовому проекту. Проектная </w:t>
      </w:r>
      <w:r w:rsidRPr="007A4C46">
        <w:rPr>
          <w:rFonts w:cstheme="minorHAnsi"/>
          <w:szCs w:val="24"/>
        </w:rPr>
        <w:lastRenderedPageBreak/>
        <w:t>н</w:t>
      </w:r>
      <w:r w:rsidR="0044135D">
        <w:rPr>
          <w:rFonts w:cstheme="minorHAnsi"/>
          <w:szCs w:val="24"/>
        </w:rPr>
        <w:t>аполняемость 20</w:t>
      </w:r>
      <w:r w:rsidRPr="007A4C46">
        <w:rPr>
          <w:rFonts w:cstheme="minorHAnsi"/>
          <w:szCs w:val="24"/>
        </w:rPr>
        <w:t xml:space="preserve"> </w:t>
      </w:r>
      <w:r w:rsidR="0044135D">
        <w:rPr>
          <w:rFonts w:cstheme="minorHAnsi"/>
          <w:szCs w:val="24"/>
        </w:rPr>
        <w:t>мест. Общая площадь здания 213</w:t>
      </w:r>
      <w:r w:rsidRPr="007A4C46">
        <w:rPr>
          <w:rFonts w:cstheme="minorHAnsi"/>
          <w:szCs w:val="24"/>
        </w:rPr>
        <w:t xml:space="preserve"> </w:t>
      </w:r>
      <w:proofErr w:type="spellStart"/>
      <w:r w:rsidRPr="007A4C46">
        <w:rPr>
          <w:rFonts w:cstheme="minorHAnsi"/>
          <w:szCs w:val="24"/>
        </w:rPr>
        <w:t>кв.м</w:t>
      </w:r>
      <w:proofErr w:type="spellEnd"/>
      <w:r w:rsidRPr="007A4C46">
        <w:rPr>
          <w:rFonts w:cstheme="minorHAnsi"/>
          <w:szCs w:val="24"/>
        </w:rPr>
        <w:t xml:space="preserve">., из них площадь помещений, используемых непосредственно для нужд </w:t>
      </w:r>
      <w:r w:rsidR="0044135D">
        <w:rPr>
          <w:rFonts w:cstheme="minorHAnsi"/>
          <w:szCs w:val="24"/>
        </w:rPr>
        <w:t>образовательного процесса- 143</w:t>
      </w:r>
      <w:r w:rsidRPr="007A4C46">
        <w:rPr>
          <w:rFonts w:cstheme="minorHAnsi"/>
          <w:szCs w:val="24"/>
        </w:rPr>
        <w:t xml:space="preserve"> </w:t>
      </w:r>
      <w:proofErr w:type="spellStart"/>
      <w:r w:rsidRPr="007A4C46">
        <w:rPr>
          <w:rFonts w:cstheme="minorHAnsi"/>
          <w:szCs w:val="24"/>
        </w:rPr>
        <w:t>кв.м</w:t>
      </w:r>
      <w:proofErr w:type="spellEnd"/>
      <w:r w:rsidRPr="007A4C46">
        <w:rPr>
          <w:rFonts w:cstheme="minorHAnsi"/>
          <w:szCs w:val="24"/>
        </w:rPr>
        <w:t>.</w:t>
      </w:r>
    </w:p>
    <w:p w:rsidR="00877BD1" w:rsidRPr="007A4C46" w:rsidRDefault="00877BD1" w:rsidP="007A4C46">
      <w:pPr>
        <w:spacing w:after="0" w:line="360" w:lineRule="auto"/>
        <w:ind w:left="319" w:firstLine="0"/>
        <w:jc w:val="left"/>
        <w:rPr>
          <w:szCs w:val="24"/>
        </w:rPr>
      </w:pPr>
    </w:p>
    <w:p w:rsidR="00877BD1" w:rsidRPr="00DD38BD" w:rsidRDefault="007A4C46" w:rsidP="007A4C46">
      <w:pPr>
        <w:pStyle w:val="1"/>
        <w:spacing w:line="360" w:lineRule="auto"/>
        <w:ind w:left="0" w:right="35" w:firstLine="0"/>
        <w:jc w:val="left"/>
        <w:rPr>
          <w:szCs w:val="28"/>
        </w:rPr>
      </w:pPr>
      <w:r w:rsidRPr="00DD38BD">
        <w:rPr>
          <w:szCs w:val="28"/>
        </w:rPr>
        <w:t>РАЗДЕЛ</w:t>
      </w:r>
      <w:r w:rsidR="00D02B63">
        <w:rPr>
          <w:szCs w:val="28"/>
        </w:rPr>
        <w:t xml:space="preserve"> </w:t>
      </w:r>
      <w:r w:rsidR="00D02B63">
        <w:rPr>
          <w:szCs w:val="28"/>
          <w:lang w:val="en-US"/>
        </w:rPr>
        <w:t>I</w:t>
      </w:r>
      <w:r w:rsidR="00DD38BD">
        <w:rPr>
          <w:szCs w:val="28"/>
        </w:rPr>
        <w:t xml:space="preserve">. </w:t>
      </w:r>
      <w:r w:rsidR="001E6278" w:rsidRPr="00DD38BD">
        <w:rPr>
          <w:szCs w:val="28"/>
        </w:rPr>
        <w:t xml:space="preserve">Аналитическая часть </w:t>
      </w:r>
    </w:p>
    <w:p w:rsidR="00877BD1" w:rsidRPr="00DD38BD" w:rsidRDefault="001E6278" w:rsidP="00D147C3">
      <w:pPr>
        <w:pStyle w:val="a3"/>
        <w:numPr>
          <w:ilvl w:val="0"/>
          <w:numId w:val="28"/>
        </w:numPr>
        <w:spacing w:after="0" w:line="360" w:lineRule="auto"/>
        <w:ind w:left="0" w:right="35" w:firstLine="0"/>
        <w:rPr>
          <w:rFonts w:ascii="Times New Roman" w:hAnsi="Times New Roman" w:cs="Times New Roman"/>
          <w:sz w:val="28"/>
          <w:szCs w:val="28"/>
        </w:rPr>
      </w:pPr>
      <w:r w:rsidRPr="00DD38BD">
        <w:rPr>
          <w:rFonts w:ascii="Times New Roman" w:hAnsi="Times New Roman" w:cs="Times New Roman"/>
          <w:b/>
          <w:sz w:val="28"/>
          <w:szCs w:val="28"/>
        </w:rPr>
        <w:t xml:space="preserve">Оценка образовательной деятельности </w:t>
      </w:r>
    </w:p>
    <w:p w:rsidR="00877BD1" w:rsidRPr="00D147C3" w:rsidRDefault="001E6278" w:rsidP="00D147C3">
      <w:pPr>
        <w:pStyle w:val="a5"/>
        <w:spacing w:line="360" w:lineRule="auto"/>
        <w:ind w:left="0" w:firstLine="0"/>
        <w:rPr>
          <w:i/>
          <w:szCs w:val="24"/>
        </w:rPr>
      </w:pPr>
      <w:r w:rsidRPr="00D147C3">
        <w:rPr>
          <w:b/>
          <w:i/>
          <w:szCs w:val="24"/>
        </w:rPr>
        <w:t xml:space="preserve">Образовательная деятельность в дошкольном учреждении организована в соответствии с: </w:t>
      </w:r>
    </w:p>
    <w:p w:rsidR="00877BD1" w:rsidRPr="007A4C46" w:rsidRDefault="001E6278" w:rsidP="007A4C46">
      <w:pPr>
        <w:pStyle w:val="a5"/>
        <w:numPr>
          <w:ilvl w:val="0"/>
          <w:numId w:val="27"/>
        </w:numPr>
        <w:spacing w:line="360" w:lineRule="auto"/>
        <w:ind w:left="0" w:firstLine="0"/>
        <w:rPr>
          <w:szCs w:val="24"/>
        </w:rPr>
      </w:pPr>
      <w:proofErr w:type="gramStart"/>
      <w:r w:rsidRPr="007A4C46">
        <w:rPr>
          <w:szCs w:val="24"/>
        </w:rPr>
        <w:t>Федеральным  законом</w:t>
      </w:r>
      <w:proofErr w:type="gramEnd"/>
      <w:r w:rsidRPr="007A4C46">
        <w:rPr>
          <w:szCs w:val="24"/>
        </w:rPr>
        <w:t xml:space="preserve"> от 29.12.2012. №273- ФЗ «Об образовании </w:t>
      </w:r>
      <w:proofErr w:type="gramStart"/>
      <w:r w:rsidRPr="007A4C46">
        <w:rPr>
          <w:szCs w:val="24"/>
        </w:rPr>
        <w:t>в  Российской</w:t>
      </w:r>
      <w:proofErr w:type="gramEnd"/>
      <w:r w:rsidRPr="007A4C46">
        <w:rPr>
          <w:szCs w:val="24"/>
        </w:rPr>
        <w:t xml:space="preserve"> Федерации»; </w:t>
      </w:r>
    </w:p>
    <w:p w:rsidR="00877BD1" w:rsidRPr="007A4C46" w:rsidRDefault="001E6278" w:rsidP="007A4C46">
      <w:pPr>
        <w:pStyle w:val="a5"/>
        <w:numPr>
          <w:ilvl w:val="0"/>
          <w:numId w:val="27"/>
        </w:numPr>
        <w:spacing w:line="360" w:lineRule="auto"/>
        <w:ind w:left="0" w:firstLine="0"/>
        <w:rPr>
          <w:szCs w:val="24"/>
        </w:rPr>
      </w:pPr>
      <w:proofErr w:type="gramStart"/>
      <w:r w:rsidRPr="007A4C46">
        <w:rPr>
          <w:szCs w:val="24"/>
        </w:rPr>
        <w:t>Приказом  Министерства</w:t>
      </w:r>
      <w:proofErr w:type="gramEnd"/>
      <w:r w:rsidRPr="007A4C46">
        <w:rPr>
          <w:szCs w:val="24"/>
        </w:rPr>
        <w:t xml:space="preserve"> образования и науки Российской Федерации от 17.10.2013 № 1155 «Об утверждении федерального государственного стандарта дошкольного образования»; </w:t>
      </w:r>
    </w:p>
    <w:p w:rsidR="00877BD1" w:rsidRPr="007A4C46" w:rsidRDefault="001E6278" w:rsidP="007A4C46">
      <w:pPr>
        <w:pStyle w:val="a5"/>
        <w:numPr>
          <w:ilvl w:val="0"/>
          <w:numId w:val="27"/>
        </w:numPr>
        <w:spacing w:line="360" w:lineRule="auto"/>
        <w:ind w:left="0" w:firstLine="0"/>
        <w:rPr>
          <w:szCs w:val="24"/>
        </w:rPr>
      </w:pPr>
      <w:r w:rsidRPr="007A4C46">
        <w:rPr>
          <w:szCs w:val="24"/>
        </w:rPr>
        <w:t xml:space="preserve">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</w:t>
      </w:r>
      <w:r w:rsidRPr="007A4C46">
        <w:rPr>
          <w:szCs w:val="24"/>
        </w:rPr>
        <w:tab/>
        <w:t xml:space="preserve">программам </w:t>
      </w:r>
      <w:r w:rsidRPr="007A4C46">
        <w:rPr>
          <w:szCs w:val="24"/>
        </w:rPr>
        <w:tab/>
      </w:r>
      <w:r w:rsidR="00EF58E7" w:rsidRPr="007A4C46">
        <w:rPr>
          <w:szCs w:val="24"/>
        </w:rPr>
        <w:t xml:space="preserve">– </w:t>
      </w:r>
      <w:r w:rsidR="00EF58E7" w:rsidRPr="007A4C46">
        <w:rPr>
          <w:szCs w:val="24"/>
        </w:rPr>
        <w:tab/>
        <w:t xml:space="preserve">образовательным </w:t>
      </w:r>
      <w:r w:rsidR="00EF58E7" w:rsidRPr="007A4C46">
        <w:rPr>
          <w:szCs w:val="24"/>
        </w:rPr>
        <w:tab/>
        <w:t xml:space="preserve">программам </w:t>
      </w:r>
      <w:r w:rsidRPr="007A4C46">
        <w:rPr>
          <w:szCs w:val="24"/>
        </w:rPr>
        <w:t>дошкольного образования» (</w:t>
      </w:r>
      <w:r w:rsidRPr="007A4C46">
        <w:rPr>
          <w:b/>
          <w:szCs w:val="24"/>
        </w:rPr>
        <w:t>вступил в силу 1 января 2021 г.</w:t>
      </w:r>
      <w:r w:rsidRPr="007A4C46">
        <w:rPr>
          <w:szCs w:val="24"/>
        </w:rPr>
        <w:t xml:space="preserve">); </w:t>
      </w:r>
    </w:p>
    <w:p w:rsidR="00877BD1" w:rsidRPr="007A4C46" w:rsidRDefault="001E6278" w:rsidP="007A4C46">
      <w:pPr>
        <w:pStyle w:val="a5"/>
        <w:numPr>
          <w:ilvl w:val="0"/>
          <w:numId w:val="27"/>
        </w:numPr>
        <w:spacing w:line="360" w:lineRule="auto"/>
        <w:ind w:left="0" w:firstLine="0"/>
        <w:rPr>
          <w:szCs w:val="24"/>
        </w:rPr>
      </w:pPr>
      <w:r w:rsidRPr="007A4C46">
        <w:rPr>
          <w:szCs w:val="24"/>
        </w:rPr>
        <w:t>Постановлением Главного государственного санитарного врача Российской Федерации от 28.09.2020 г. № 28 «Об утверждении санитарных правил СП 2.4.3648-20 «Санитарно</w:t>
      </w:r>
      <w:r w:rsidR="007A4C46">
        <w:rPr>
          <w:szCs w:val="24"/>
        </w:rPr>
        <w:t>-</w:t>
      </w:r>
      <w:r w:rsidRPr="007A4C46">
        <w:rPr>
          <w:szCs w:val="24"/>
        </w:rPr>
        <w:t xml:space="preserve">эпидемиологические требования к организациям воспитания и обучения, отдыха и оздоровления детей и молодежи»;  </w:t>
      </w:r>
    </w:p>
    <w:p w:rsidR="00877BD1" w:rsidRPr="007A4C46" w:rsidRDefault="001E6278" w:rsidP="007A4C46">
      <w:pPr>
        <w:pStyle w:val="a5"/>
        <w:numPr>
          <w:ilvl w:val="0"/>
          <w:numId w:val="27"/>
        </w:numPr>
        <w:spacing w:line="360" w:lineRule="auto"/>
        <w:ind w:left="0" w:firstLine="0"/>
        <w:rPr>
          <w:szCs w:val="24"/>
        </w:rPr>
      </w:pPr>
      <w:r w:rsidRPr="007A4C46">
        <w:rPr>
          <w:szCs w:val="24"/>
        </w:rPr>
        <w:t xml:space="preserve">Постановлением Главного государственного санитарного врача </w:t>
      </w:r>
      <w:proofErr w:type="gramStart"/>
      <w:r w:rsidRPr="007A4C46">
        <w:rPr>
          <w:szCs w:val="24"/>
        </w:rPr>
        <w:t>Российской  Федерации</w:t>
      </w:r>
      <w:proofErr w:type="gramEnd"/>
      <w:r w:rsidRPr="007A4C46">
        <w:rPr>
          <w:szCs w:val="24"/>
        </w:rPr>
        <w:t xml:space="preserve"> от 28.01.2021 г. № 2 «Об утверждении санитарных правил СП 1.2.3685-21 «Гигиенические нормативы и требования к обеспечению безопасности и (или) безвредности для человека факторов среды обитания»» </w:t>
      </w:r>
      <w:r w:rsidRPr="007A4C46">
        <w:rPr>
          <w:b/>
          <w:szCs w:val="24"/>
        </w:rPr>
        <w:t>(вступил в силу с 01.03.2021);</w:t>
      </w:r>
      <w:r w:rsidRPr="007A4C46">
        <w:rPr>
          <w:szCs w:val="24"/>
        </w:rPr>
        <w:t xml:space="preserve"> </w:t>
      </w:r>
    </w:p>
    <w:p w:rsidR="00877BD1" w:rsidRPr="007A4C46" w:rsidRDefault="00EF58E7" w:rsidP="007A4C46">
      <w:pPr>
        <w:pStyle w:val="a5"/>
        <w:numPr>
          <w:ilvl w:val="0"/>
          <w:numId w:val="27"/>
        </w:numPr>
        <w:spacing w:line="360" w:lineRule="auto"/>
        <w:ind w:left="0" w:firstLine="0"/>
        <w:rPr>
          <w:szCs w:val="24"/>
        </w:rPr>
      </w:pPr>
      <w:r w:rsidRPr="007A4C46">
        <w:rPr>
          <w:szCs w:val="24"/>
        </w:rPr>
        <w:t>Устав ДОУ</w:t>
      </w:r>
      <w:r w:rsidR="001E6278" w:rsidRPr="007A4C46">
        <w:rPr>
          <w:szCs w:val="24"/>
        </w:rPr>
        <w:t xml:space="preserve">; </w:t>
      </w:r>
    </w:p>
    <w:p w:rsidR="00877BD1" w:rsidRPr="007A4C46" w:rsidRDefault="001E6278" w:rsidP="007A4C46">
      <w:pPr>
        <w:pStyle w:val="a5"/>
        <w:numPr>
          <w:ilvl w:val="0"/>
          <w:numId w:val="27"/>
        </w:numPr>
        <w:spacing w:line="360" w:lineRule="auto"/>
        <w:ind w:left="0" w:firstLine="0"/>
        <w:rPr>
          <w:szCs w:val="24"/>
        </w:rPr>
      </w:pPr>
      <w:r w:rsidRPr="007A4C46">
        <w:rPr>
          <w:szCs w:val="24"/>
        </w:rPr>
        <w:t xml:space="preserve">Годовой план работы </w:t>
      </w:r>
      <w:r w:rsidR="00EF58E7" w:rsidRPr="007A4C46">
        <w:rPr>
          <w:szCs w:val="24"/>
        </w:rPr>
        <w:t>ДОУ</w:t>
      </w:r>
      <w:r w:rsidRPr="007A4C46">
        <w:rPr>
          <w:szCs w:val="24"/>
        </w:rPr>
        <w:t xml:space="preserve"> ежегодно разрабатыва</w:t>
      </w:r>
      <w:r w:rsidR="00EF58E7" w:rsidRPr="007A4C46">
        <w:rPr>
          <w:szCs w:val="24"/>
        </w:rPr>
        <w:t xml:space="preserve">ется и утверждается заведующим </w:t>
      </w:r>
      <w:r w:rsidRPr="007A4C46">
        <w:rPr>
          <w:szCs w:val="24"/>
        </w:rPr>
        <w:t xml:space="preserve">ДОУ. </w:t>
      </w:r>
    </w:p>
    <w:p w:rsidR="00877BD1" w:rsidRPr="007A4C46" w:rsidRDefault="001E6278" w:rsidP="007A4C46">
      <w:pPr>
        <w:pStyle w:val="a5"/>
        <w:numPr>
          <w:ilvl w:val="0"/>
          <w:numId w:val="27"/>
        </w:numPr>
        <w:spacing w:line="360" w:lineRule="auto"/>
        <w:ind w:left="0" w:firstLine="0"/>
        <w:rPr>
          <w:szCs w:val="24"/>
        </w:rPr>
      </w:pPr>
      <w:r w:rsidRPr="007A4C46">
        <w:rPr>
          <w:szCs w:val="24"/>
        </w:rPr>
        <w:t xml:space="preserve">В </w:t>
      </w:r>
      <w:r w:rsidR="00EF58E7" w:rsidRPr="007A4C46">
        <w:rPr>
          <w:szCs w:val="24"/>
        </w:rPr>
        <w:t xml:space="preserve">ДОУ </w:t>
      </w:r>
      <w:r w:rsidRPr="007A4C46">
        <w:rPr>
          <w:b/>
          <w:szCs w:val="24"/>
        </w:rPr>
        <w:t>на 31.12.2</w:t>
      </w:r>
      <w:r w:rsidR="00EF58E7" w:rsidRPr="007A4C46">
        <w:rPr>
          <w:b/>
          <w:szCs w:val="24"/>
        </w:rPr>
        <w:t>023</w:t>
      </w:r>
      <w:r w:rsidRPr="007A4C46">
        <w:rPr>
          <w:b/>
          <w:szCs w:val="24"/>
        </w:rPr>
        <w:t xml:space="preserve"> г.</w:t>
      </w:r>
      <w:r w:rsidR="0044135D">
        <w:rPr>
          <w:szCs w:val="24"/>
        </w:rPr>
        <w:t xml:space="preserve">  функционировало 1</w:t>
      </w:r>
      <w:r w:rsidRPr="007A4C46">
        <w:rPr>
          <w:szCs w:val="24"/>
        </w:rPr>
        <w:t xml:space="preserve"> </w:t>
      </w:r>
      <w:r w:rsidR="0044135D">
        <w:rPr>
          <w:szCs w:val="24"/>
        </w:rPr>
        <w:t>разновозрастная</w:t>
      </w:r>
      <w:r w:rsidRPr="007A4C46">
        <w:rPr>
          <w:szCs w:val="24"/>
        </w:rPr>
        <w:t xml:space="preserve"> групп</w:t>
      </w:r>
      <w:r w:rsidR="0044135D">
        <w:rPr>
          <w:szCs w:val="24"/>
        </w:rPr>
        <w:t>а</w:t>
      </w:r>
      <w:r w:rsidRPr="007A4C46">
        <w:rPr>
          <w:szCs w:val="24"/>
        </w:rPr>
        <w:t xml:space="preserve">. Количество групп определено в зависимости от санитарных норм и предельной наполняемости. </w:t>
      </w:r>
    </w:p>
    <w:p w:rsidR="00D147C3" w:rsidRDefault="00D147C3" w:rsidP="007A4C46">
      <w:pPr>
        <w:pStyle w:val="a5"/>
        <w:spacing w:line="360" w:lineRule="auto"/>
        <w:rPr>
          <w:szCs w:val="24"/>
        </w:rPr>
      </w:pPr>
    </w:p>
    <w:p w:rsidR="0044135D" w:rsidRDefault="0044135D" w:rsidP="007A4C46">
      <w:pPr>
        <w:pStyle w:val="a5"/>
        <w:spacing w:line="360" w:lineRule="auto"/>
        <w:rPr>
          <w:szCs w:val="24"/>
        </w:rPr>
      </w:pPr>
    </w:p>
    <w:p w:rsidR="0044135D" w:rsidRDefault="0044135D" w:rsidP="007A4C46">
      <w:pPr>
        <w:pStyle w:val="a5"/>
        <w:spacing w:line="360" w:lineRule="auto"/>
        <w:rPr>
          <w:szCs w:val="24"/>
        </w:rPr>
      </w:pPr>
    </w:p>
    <w:p w:rsidR="0044135D" w:rsidRDefault="0044135D" w:rsidP="007A4C46">
      <w:pPr>
        <w:pStyle w:val="a5"/>
        <w:spacing w:line="360" w:lineRule="auto"/>
        <w:rPr>
          <w:szCs w:val="24"/>
        </w:rPr>
      </w:pPr>
    </w:p>
    <w:p w:rsidR="0044135D" w:rsidRDefault="0044135D" w:rsidP="007A4C46">
      <w:pPr>
        <w:pStyle w:val="a5"/>
        <w:spacing w:line="360" w:lineRule="auto"/>
        <w:rPr>
          <w:szCs w:val="24"/>
        </w:rPr>
      </w:pPr>
    </w:p>
    <w:p w:rsidR="00877BD1" w:rsidRPr="007A4C46" w:rsidRDefault="0044135D" w:rsidP="007A4C46">
      <w:pPr>
        <w:pStyle w:val="a5"/>
        <w:spacing w:line="360" w:lineRule="auto"/>
        <w:rPr>
          <w:szCs w:val="24"/>
        </w:rPr>
      </w:pPr>
      <w:proofErr w:type="gramStart"/>
      <w:r>
        <w:rPr>
          <w:szCs w:val="24"/>
        </w:rPr>
        <w:lastRenderedPageBreak/>
        <w:t>Контингент  воспитанников</w:t>
      </w:r>
      <w:proofErr w:type="gramEnd"/>
      <w:r>
        <w:rPr>
          <w:szCs w:val="24"/>
        </w:rPr>
        <w:t xml:space="preserve"> ДОУ  16</w:t>
      </w:r>
      <w:r w:rsidR="001E6278" w:rsidRPr="007A4C46">
        <w:rPr>
          <w:szCs w:val="24"/>
        </w:rPr>
        <w:t xml:space="preserve"> чел.: </w:t>
      </w:r>
    </w:p>
    <w:tbl>
      <w:tblPr>
        <w:tblStyle w:val="TableGrid"/>
        <w:tblW w:w="9356" w:type="dxa"/>
        <w:tblInd w:w="-5" w:type="dxa"/>
        <w:tblCellMar>
          <w:top w:w="14" w:type="dxa"/>
          <w:left w:w="108" w:type="dxa"/>
          <w:right w:w="227" w:type="dxa"/>
        </w:tblCellMar>
        <w:tblLook w:val="04A0" w:firstRow="1" w:lastRow="0" w:firstColumn="1" w:lastColumn="0" w:noHBand="0" w:noVBand="1"/>
      </w:tblPr>
      <w:tblGrid>
        <w:gridCol w:w="4457"/>
        <w:gridCol w:w="2778"/>
        <w:gridCol w:w="2121"/>
      </w:tblGrid>
      <w:tr w:rsidR="00877BD1" w:rsidTr="007A4C46">
        <w:trPr>
          <w:trHeight w:val="458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1E6278">
            <w:pPr>
              <w:spacing w:after="0" w:line="259" w:lineRule="auto"/>
              <w:ind w:left="120" w:firstLine="0"/>
              <w:jc w:val="center"/>
            </w:pPr>
            <w:r>
              <w:rPr>
                <w:b/>
              </w:rPr>
              <w:t>Возрастная группа</w:t>
            </w: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1E6278">
            <w:pPr>
              <w:spacing w:after="0" w:line="259" w:lineRule="auto"/>
              <w:ind w:left="117" w:firstLine="0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  <w:r>
              <w:rPr>
                <w:b/>
              </w:rPr>
              <w:t>Количество групп</w:t>
            </w: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1E6278">
            <w:pPr>
              <w:spacing w:after="0" w:line="259" w:lineRule="auto"/>
              <w:ind w:left="107" w:firstLine="0"/>
              <w:jc w:val="center"/>
            </w:pPr>
            <w:r>
              <w:rPr>
                <w:b/>
              </w:rPr>
              <w:t xml:space="preserve"> Количество детей</w:t>
            </w: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</w:tr>
      <w:tr w:rsidR="00877BD1" w:rsidTr="007A4C46">
        <w:trPr>
          <w:trHeight w:val="838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8E7" w:rsidRDefault="0044135D" w:rsidP="0044135D">
            <w:pPr>
              <w:spacing w:after="0" w:line="259" w:lineRule="auto"/>
              <w:ind w:left="118" w:firstLine="0"/>
              <w:rPr>
                <w:b/>
              </w:rPr>
            </w:pPr>
            <w:r>
              <w:rPr>
                <w:b/>
              </w:rPr>
              <w:t xml:space="preserve"> Р</w:t>
            </w:r>
            <w:r w:rsidR="00EF58E7">
              <w:rPr>
                <w:b/>
              </w:rPr>
              <w:t>азновозрастная группа</w:t>
            </w:r>
          </w:p>
          <w:p w:rsidR="00EF58E7" w:rsidRDefault="0044135D">
            <w:pPr>
              <w:spacing w:after="0" w:line="259" w:lineRule="auto"/>
              <w:ind w:left="118" w:firstLine="0"/>
              <w:jc w:val="center"/>
              <w:rPr>
                <w:b/>
              </w:rPr>
            </w:pPr>
            <w:r>
              <w:rPr>
                <w:b/>
              </w:rPr>
              <w:t>(с 1- 7 (8)</w:t>
            </w:r>
            <w:r w:rsidR="00EF58E7">
              <w:rPr>
                <w:b/>
              </w:rPr>
              <w:t xml:space="preserve"> лет)</w:t>
            </w:r>
          </w:p>
          <w:p w:rsidR="00877BD1" w:rsidRPr="00EF58E7" w:rsidRDefault="00EF58E7">
            <w:pPr>
              <w:spacing w:after="0" w:line="259" w:lineRule="auto"/>
              <w:ind w:left="118" w:firstLine="0"/>
              <w:jc w:val="center"/>
            </w:pPr>
            <w:r w:rsidRPr="00EF58E7">
              <w:t>общеразвивающая</w:t>
            </w:r>
            <w:r w:rsidR="001E6278" w:rsidRPr="00EF58E7">
              <w:t xml:space="preserve">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1E627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877BD1" w:rsidRDefault="001E6278">
            <w:pPr>
              <w:spacing w:after="0" w:line="259" w:lineRule="auto"/>
              <w:ind w:left="116" w:firstLine="0"/>
              <w:jc w:val="center"/>
            </w:pPr>
            <w:r>
              <w:t xml:space="preserve">1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44135D">
            <w:pPr>
              <w:spacing w:after="0" w:line="259" w:lineRule="auto"/>
              <w:ind w:left="114" w:firstLine="0"/>
              <w:jc w:val="center"/>
            </w:pPr>
            <w:r>
              <w:rPr>
                <w:sz w:val="21"/>
              </w:rPr>
              <w:t>16</w:t>
            </w:r>
          </w:p>
        </w:tc>
      </w:tr>
    </w:tbl>
    <w:p w:rsidR="00877BD1" w:rsidRDefault="00877BD1" w:rsidP="00EF58E7">
      <w:pPr>
        <w:spacing w:after="93" w:line="259" w:lineRule="auto"/>
        <w:jc w:val="left"/>
      </w:pPr>
    </w:p>
    <w:p w:rsidR="00877BD1" w:rsidRDefault="001E6278">
      <w:pPr>
        <w:spacing w:after="0" w:line="259" w:lineRule="auto"/>
        <w:ind w:left="1039" w:firstLine="0"/>
        <w:jc w:val="left"/>
      </w:pPr>
      <w:r>
        <w:rPr>
          <w:b/>
        </w:rPr>
        <w:t xml:space="preserve"> </w:t>
      </w:r>
    </w:p>
    <w:p w:rsidR="00877BD1" w:rsidRDefault="001E6278" w:rsidP="007A4C46">
      <w:pPr>
        <w:spacing w:after="2" w:line="398" w:lineRule="auto"/>
        <w:ind w:left="0"/>
        <w:jc w:val="left"/>
      </w:pPr>
      <w:r w:rsidRPr="00D147C3">
        <w:rPr>
          <w:b/>
          <w:i/>
        </w:rPr>
        <w:t xml:space="preserve">Основные образовательные программы с указанием количества </w:t>
      </w:r>
      <w:proofErr w:type="gramStart"/>
      <w:r w:rsidRPr="00D147C3">
        <w:rPr>
          <w:b/>
          <w:i/>
        </w:rPr>
        <w:t>обучающихся</w:t>
      </w:r>
      <w:r>
        <w:rPr>
          <w:b/>
        </w:rPr>
        <w:t xml:space="preserve"> </w:t>
      </w:r>
      <w:r>
        <w:t xml:space="preserve"> Образовательная</w:t>
      </w:r>
      <w:proofErr w:type="gramEnd"/>
      <w:r>
        <w:t xml:space="preserve"> деятельность в учреждении ведется на основании:  </w:t>
      </w:r>
    </w:p>
    <w:p w:rsidR="00877BD1" w:rsidRDefault="001E6278" w:rsidP="007A4C46">
      <w:pPr>
        <w:ind w:left="0" w:right="839"/>
      </w:pPr>
      <w:r>
        <w:t>Основной образовательной программы дошкольного о</w:t>
      </w:r>
      <w:r w:rsidR="00312366">
        <w:t>бразования МБДОУ «Морозов</w:t>
      </w:r>
      <w:r w:rsidR="00CD70CB">
        <w:t>ский д/с» (ООП ДО) (</w:t>
      </w:r>
      <w:proofErr w:type="gramStart"/>
      <w:r w:rsidR="00CD70CB">
        <w:t>редакция  от</w:t>
      </w:r>
      <w:proofErr w:type="gramEnd"/>
      <w:r w:rsidR="00CD70CB">
        <w:t xml:space="preserve"> 20.08.2020</w:t>
      </w:r>
      <w:r>
        <w:t xml:space="preserve"> г.). </w:t>
      </w:r>
    </w:p>
    <w:p w:rsidR="00877BD1" w:rsidRDefault="001E6278" w:rsidP="007A4C46">
      <w:pPr>
        <w:tabs>
          <w:tab w:val="center" w:pos="319"/>
          <w:tab w:val="center" w:pos="5350"/>
        </w:tabs>
        <w:spacing w:after="16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7A4C46">
        <w:t xml:space="preserve"> </w:t>
      </w:r>
      <w:r>
        <w:t xml:space="preserve">По основной </w:t>
      </w:r>
      <w:proofErr w:type="gramStart"/>
      <w:r>
        <w:t>образовательной  программе</w:t>
      </w:r>
      <w:proofErr w:type="gramEnd"/>
      <w:r>
        <w:t xml:space="preserve"> дошкольного образования М</w:t>
      </w:r>
      <w:r w:rsidR="00CD70CB">
        <w:t>Б</w:t>
      </w:r>
      <w:r>
        <w:t xml:space="preserve">ДОУ </w:t>
      </w:r>
    </w:p>
    <w:p w:rsidR="00877BD1" w:rsidRDefault="00312366" w:rsidP="007A4C46">
      <w:pPr>
        <w:spacing w:after="160" w:line="259" w:lineRule="auto"/>
        <w:ind w:left="0" w:right="839"/>
      </w:pPr>
      <w:r>
        <w:t>«Морозов</w:t>
      </w:r>
      <w:r w:rsidR="00CD70CB">
        <w:t>ский</w:t>
      </w:r>
      <w:r>
        <w:t xml:space="preserve"> д/с» (ООП </w:t>
      </w:r>
      <w:proofErr w:type="gramStart"/>
      <w:r>
        <w:t>ДО)  -</w:t>
      </w:r>
      <w:proofErr w:type="gramEnd"/>
      <w:r>
        <w:t xml:space="preserve"> обучалось    16</w:t>
      </w:r>
      <w:r w:rsidR="001E6278">
        <w:t xml:space="preserve">   чел. </w:t>
      </w:r>
    </w:p>
    <w:p w:rsidR="00CD70CB" w:rsidRPr="00D147C3" w:rsidRDefault="001E6278" w:rsidP="007A4C46">
      <w:pPr>
        <w:spacing w:after="0" w:line="360" w:lineRule="auto"/>
        <w:ind w:left="0" w:right="63" w:firstLine="0"/>
        <w:rPr>
          <w:b/>
          <w:bCs/>
          <w:i/>
          <w:szCs w:val="24"/>
        </w:rPr>
      </w:pPr>
      <w:r w:rsidRPr="007A4C46">
        <w:rPr>
          <w:szCs w:val="24"/>
        </w:rPr>
        <w:t xml:space="preserve"> </w:t>
      </w:r>
      <w:r w:rsidR="00CD70CB" w:rsidRPr="00D147C3">
        <w:rPr>
          <w:b/>
          <w:bCs/>
          <w:i/>
          <w:szCs w:val="24"/>
        </w:rPr>
        <w:t xml:space="preserve">Переход на ФОП ДО </w:t>
      </w:r>
      <w:r w:rsidR="00CD70CB" w:rsidRPr="00D147C3">
        <w:rPr>
          <w:b/>
          <w:i/>
          <w:szCs w:val="24"/>
        </w:rPr>
        <w:t xml:space="preserve">в соответствии с: </w:t>
      </w:r>
    </w:p>
    <w:p w:rsidR="00CD70CB" w:rsidRPr="007A4C46" w:rsidRDefault="00CD70CB" w:rsidP="007A4C46">
      <w:pPr>
        <w:numPr>
          <w:ilvl w:val="0"/>
          <w:numId w:val="27"/>
        </w:numPr>
        <w:spacing w:after="0" w:line="360" w:lineRule="auto"/>
        <w:ind w:left="0" w:firstLine="0"/>
        <w:rPr>
          <w:szCs w:val="24"/>
        </w:rPr>
      </w:pPr>
      <w:r w:rsidRPr="007A4C46">
        <w:rPr>
          <w:szCs w:val="24"/>
        </w:rPr>
        <w:t>Приказом Министерства Просвещения Российской Федерации</w:t>
      </w:r>
      <w:r w:rsidR="00E52C78" w:rsidRPr="007A4C46">
        <w:rPr>
          <w:szCs w:val="24"/>
        </w:rPr>
        <w:t xml:space="preserve"> от 25.11.2022. №1028</w:t>
      </w:r>
      <w:r w:rsidRPr="007A4C46">
        <w:rPr>
          <w:szCs w:val="24"/>
        </w:rPr>
        <w:t xml:space="preserve">; </w:t>
      </w:r>
    </w:p>
    <w:p w:rsidR="00CD70CB" w:rsidRPr="007A4C46" w:rsidRDefault="00CD70CB" w:rsidP="007A4C46">
      <w:pPr>
        <w:spacing w:after="0" w:line="360" w:lineRule="auto"/>
        <w:ind w:left="0" w:right="63" w:firstLine="708"/>
        <w:rPr>
          <w:szCs w:val="24"/>
          <w:lang w:bidi="ru-RU"/>
        </w:rPr>
      </w:pPr>
      <w:r w:rsidRPr="007A4C46">
        <w:rPr>
          <w:szCs w:val="24"/>
        </w:rPr>
        <w:t xml:space="preserve">Согласно дорожной карте внедрения ФОП ДО в образовательный процесс в ДОУ, утвержденной Приказом заведующего от 31.03.2023г. №13-ОД, был составлен план-график по переходу детского сада на реализацию ФОП ДО. В план-график были включены мероприятия, рекомендованные Министерством Просвещения. Все педагоги и руководитель прошли курсовую подготовку по проектированию ООП на основе ФГОС и ФОП ДО. На базе ДОУ была создана рабочая группа по приведению ООП ДО в соответствие с ФОП ДО. В летний период рабочая группа провела аудит по рекомендациям </w:t>
      </w:r>
      <w:proofErr w:type="spellStart"/>
      <w:r w:rsidRPr="007A4C46">
        <w:rPr>
          <w:szCs w:val="24"/>
        </w:rPr>
        <w:t>Минпросвещения</w:t>
      </w:r>
      <w:proofErr w:type="spellEnd"/>
      <w:r w:rsidRPr="007A4C46">
        <w:rPr>
          <w:szCs w:val="24"/>
        </w:rPr>
        <w:t xml:space="preserve"> (письмо </w:t>
      </w:r>
      <w:proofErr w:type="spellStart"/>
      <w:r w:rsidRPr="007A4C46">
        <w:rPr>
          <w:szCs w:val="24"/>
        </w:rPr>
        <w:t>Минпросвещения</w:t>
      </w:r>
      <w:proofErr w:type="spellEnd"/>
      <w:r w:rsidRPr="007A4C46">
        <w:rPr>
          <w:szCs w:val="24"/>
        </w:rPr>
        <w:t xml:space="preserve"> от 03.03.2023 № 03-350): и</w:t>
      </w:r>
      <w:r w:rsidRPr="007A4C46">
        <w:rPr>
          <w:szCs w:val="24"/>
          <w:lang w:bidi="ru-RU"/>
        </w:rPr>
        <w:t>зучила содержание ФОП (выделила смысловые блоки, рассмотрела преемственность задач по возрастным группам и их интеграцию по образовательным областям), определила перечень учебно-методических пособий, электронных и образовательных ресурсов, используемого в образовательном процессе в соответствии с ФОП, провела экспертизу локальных актов ДОУ на соответствие требованиям ФОП ДО.</w:t>
      </w:r>
    </w:p>
    <w:p w:rsidR="00CD70CB" w:rsidRPr="007A4C46" w:rsidRDefault="00CD70CB" w:rsidP="007A4C46">
      <w:pPr>
        <w:spacing w:after="0" w:line="360" w:lineRule="auto"/>
        <w:ind w:left="0" w:firstLine="708"/>
        <w:rPr>
          <w:szCs w:val="24"/>
        </w:rPr>
      </w:pPr>
      <w:r w:rsidRPr="007A4C46">
        <w:rPr>
          <w:szCs w:val="24"/>
        </w:rPr>
        <w:t xml:space="preserve">Для формирования вариативной части ОП ДО рабочая группа организовала анкетирование с целью изучить запросы и потребности родителей и воспитанников. Данные анкетирования помогли определиться с приоритетной деятельностью детского сада, это интеграция всех образовательных областей с включением регионального </w:t>
      </w:r>
      <w:r w:rsidRPr="007A4C46">
        <w:rPr>
          <w:szCs w:val="24"/>
        </w:rPr>
        <w:lastRenderedPageBreak/>
        <w:t>компонента как важного элемента в процессе приобщения детей к социокультурным нормам, традициям семьи, общества и государства.</w:t>
      </w:r>
    </w:p>
    <w:p w:rsidR="00CD70CB" w:rsidRPr="007A4C46" w:rsidRDefault="00CD70CB" w:rsidP="007A4C46">
      <w:pPr>
        <w:spacing w:after="0" w:line="360" w:lineRule="auto"/>
        <w:ind w:left="0" w:firstLine="708"/>
        <w:rPr>
          <w:szCs w:val="24"/>
        </w:rPr>
      </w:pPr>
      <w:r w:rsidRPr="007A4C46">
        <w:rPr>
          <w:szCs w:val="24"/>
        </w:rPr>
        <w:t xml:space="preserve">На основании плана-графика проведения мониторинга инфраструктуры </w:t>
      </w:r>
      <w:proofErr w:type="gramStart"/>
      <w:r w:rsidRPr="007A4C46">
        <w:rPr>
          <w:szCs w:val="24"/>
        </w:rPr>
        <w:t>ДОУ</w:t>
      </w:r>
      <w:proofErr w:type="gramEnd"/>
      <w:r w:rsidRPr="007A4C46">
        <w:rPr>
          <w:szCs w:val="24"/>
        </w:rPr>
        <w:t xml:space="preserve"> утвержденного приказом заведующего от 19.05.2023 № 21-ОД, рабочей группой была проведена промежуточная оценка степени соответствия РППС и учебно-методических материалов на соответствие ФГОС ДО, ФОП ДО и санитарным нормам. В ходе контроля выявлено: созданная РППС в детском саду учитывает особенности реализуемой ОП ДО. В младшей и старшей возрастных группах имеются достаточное количество современных развивающих пособий и игрушек. РППС обладает свойствами открытой системы и выполняет образовательную, развивающую, воспитывающую, стимулирующую функции. </w:t>
      </w:r>
    </w:p>
    <w:p w:rsidR="00CD70CB" w:rsidRPr="007A4C46" w:rsidRDefault="00CD70CB" w:rsidP="007A4C46">
      <w:pPr>
        <w:pStyle w:val="a7"/>
        <w:spacing w:line="360" w:lineRule="auto"/>
        <w:ind w:left="0" w:firstLine="708"/>
        <w:jc w:val="both"/>
      </w:pPr>
      <w:r w:rsidRPr="007A4C46">
        <w:rPr>
          <w:color w:val="000000"/>
        </w:rPr>
        <w:t>На заседании установочного педагогического совета в августе 2023 года была принята и утверждена образовательная программа дошкольного образования, разработанная на основе Федеральной образовательной программы дошколь</w:t>
      </w:r>
      <w:r w:rsidR="00312366">
        <w:rPr>
          <w:color w:val="000000"/>
        </w:rPr>
        <w:t>ного образования МБДОУ «Морозов</w:t>
      </w:r>
      <w:r w:rsidRPr="007A4C46">
        <w:rPr>
          <w:color w:val="000000"/>
        </w:rPr>
        <w:t>ский д/с» (приказ об</w:t>
      </w:r>
      <w:r w:rsidR="00312366">
        <w:rPr>
          <w:color w:val="000000"/>
        </w:rPr>
        <w:t xml:space="preserve"> утверждении от 31.08.2023г. №54</w:t>
      </w:r>
      <w:r w:rsidRPr="007A4C46">
        <w:rPr>
          <w:color w:val="000000"/>
        </w:rPr>
        <w:t>-ОД), которая о</w:t>
      </w:r>
      <w:r w:rsidRPr="007A4C46">
        <w:t>пределяет</w:t>
      </w:r>
      <w:r w:rsidRPr="007A4C46">
        <w:rPr>
          <w:spacing w:val="1"/>
        </w:rPr>
        <w:t xml:space="preserve"> </w:t>
      </w:r>
      <w:r w:rsidRPr="007A4C46">
        <w:t>содержание</w:t>
      </w:r>
      <w:r w:rsidRPr="007A4C46">
        <w:rPr>
          <w:spacing w:val="1"/>
        </w:rPr>
        <w:t xml:space="preserve"> </w:t>
      </w:r>
      <w:r w:rsidRPr="007A4C46">
        <w:t>и</w:t>
      </w:r>
      <w:r w:rsidRPr="007A4C46">
        <w:rPr>
          <w:spacing w:val="1"/>
        </w:rPr>
        <w:t xml:space="preserve"> </w:t>
      </w:r>
      <w:r w:rsidRPr="007A4C46">
        <w:t>организацию</w:t>
      </w:r>
      <w:r w:rsidRPr="007A4C46">
        <w:rPr>
          <w:spacing w:val="1"/>
        </w:rPr>
        <w:t xml:space="preserve"> </w:t>
      </w:r>
      <w:r w:rsidRPr="007A4C46">
        <w:t>образовательной</w:t>
      </w:r>
      <w:r w:rsidRPr="007A4C46">
        <w:rPr>
          <w:spacing w:val="1"/>
        </w:rPr>
        <w:t xml:space="preserve"> </w:t>
      </w:r>
      <w:r w:rsidRPr="007A4C46">
        <w:t>деятельности</w:t>
      </w:r>
      <w:r w:rsidRPr="007A4C46">
        <w:rPr>
          <w:spacing w:val="1"/>
        </w:rPr>
        <w:t xml:space="preserve"> </w:t>
      </w:r>
      <w:r w:rsidRPr="007A4C46">
        <w:t>на</w:t>
      </w:r>
      <w:r w:rsidRPr="007A4C46">
        <w:rPr>
          <w:spacing w:val="1"/>
        </w:rPr>
        <w:t xml:space="preserve"> </w:t>
      </w:r>
      <w:r w:rsidRPr="007A4C46">
        <w:t>уровне</w:t>
      </w:r>
      <w:r w:rsidRPr="007A4C46">
        <w:rPr>
          <w:spacing w:val="1"/>
        </w:rPr>
        <w:t xml:space="preserve"> </w:t>
      </w:r>
      <w:r w:rsidRPr="007A4C46">
        <w:t>дошкольного</w:t>
      </w:r>
      <w:r w:rsidRPr="007A4C46">
        <w:rPr>
          <w:spacing w:val="1"/>
        </w:rPr>
        <w:t xml:space="preserve"> </w:t>
      </w:r>
      <w:r w:rsidRPr="007A4C46">
        <w:t>образования,</w:t>
      </w:r>
      <w:r w:rsidRPr="007A4C46">
        <w:rPr>
          <w:spacing w:val="70"/>
        </w:rPr>
        <w:t xml:space="preserve"> </w:t>
      </w:r>
      <w:r w:rsidRPr="007A4C46">
        <w:t>обеспечивает развитие личности детей в возрасте от 1года до 7</w:t>
      </w:r>
      <w:r w:rsidRPr="007A4C46">
        <w:rPr>
          <w:spacing w:val="1"/>
        </w:rPr>
        <w:t xml:space="preserve"> (8) </w:t>
      </w:r>
      <w:r w:rsidRPr="007A4C46">
        <w:t>лет в различных видах общения и деятельности с учётом их возрастных,</w:t>
      </w:r>
      <w:r w:rsidRPr="007A4C46">
        <w:rPr>
          <w:spacing w:val="1"/>
        </w:rPr>
        <w:t xml:space="preserve"> </w:t>
      </w:r>
      <w:r w:rsidRPr="007A4C46">
        <w:t>индивидуальных</w:t>
      </w:r>
      <w:r w:rsidRPr="007A4C46">
        <w:rPr>
          <w:spacing w:val="-5"/>
        </w:rPr>
        <w:t xml:space="preserve"> </w:t>
      </w:r>
      <w:r w:rsidRPr="007A4C46">
        <w:t>психологических</w:t>
      </w:r>
      <w:r w:rsidRPr="007A4C46">
        <w:rPr>
          <w:spacing w:val="-5"/>
        </w:rPr>
        <w:t xml:space="preserve"> </w:t>
      </w:r>
      <w:r w:rsidRPr="007A4C46">
        <w:t>и</w:t>
      </w:r>
      <w:r w:rsidRPr="007A4C46">
        <w:rPr>
          <w:spacing w:val="-2"/>
        </w:rPr>
        <w:t xml:space="preserve"> </w:t>
      </w:r>
      <w:r w:rsidRPr="007A4C46">
        <w:t>физиологических</w:t>
      </w:r>
      <w:r w:rsidRPr="007A4C46">
        <w:rPr>
          <w:spacing w:val="-5"/>
        </w:rPr>
        <w:t xml:space="preserve"> </w:t>
      </w:r>
      <w:r w:rsidRPr="007A4C46">
        <w:t>особенностей. Программа разработана</w:t>
      </w:r>
      <w:r w:rsidRPr="007A4C46">
        <w:rPr>
          <w:spacing w:val="1"/>
        </w:rPr>
        <w:t xml:space="preserve"> </w:t>
      </w:r>
      <w:r w:rsidRPr="007A4C46">
        <w:t>на</w:t>
      </w:r>
      <w:r w:rsidRPr="007A4C46">
        <w:rPr>
          <w:spacing w:val="2"/>
        </w:rPr>
        <w:t xml:space="preserve"> </w:t>
      </w:r>
      <w:r w:rsidRPr="007A4C46">
        <w:t>основе:</w:t>
      </w:r>
    </w:p>
    <w:p w:rsidR="00CD70CB" w:rsidRPr="007A4C46" w:rsidRDefault="00CD70CB" w:rsidP="007A4C46">
      <w:pPr>
        <w:pStyle w:val="a3"/>
        <w:widowControl w:val="0"/>
        <w:numPr>
          <w:ilvl w:val="0"/>
          <w:numId w:val="29"/>
        </w:numPr>
        <w:spacing w:before="5"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C46">
        <w:rPr>
          <w:rFonts w:ascii="Times New Roman" w:hAnsi="Times New Roman" w:cs="Times New Roman"/>
          <w:sz w:val="24"/>
          <w:szCs w:val="24"/>
        </w:rPr>
        <w:t>Федеральной образовательной программы дошкольного</w:t>
      </w:r>
      <w:r w:rsidRPr="007A4C4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A4C46">
        <w:rPr>
          <w:rFonts w:ascii="Times New Roman" w:hAnsi="Times New Roman" w:cs="Times New Roman"/>
          <w:sz w:val="24"/>
          <w:szCs w:val="24"/>
        </w:rPr>
        <w:t>образования</w:t>
      </w:r>
    </w:p>
    <w:p w:rsidR="00CD70CB" w:rsidRPr="007A4C46" w:rsidRDefault="00CD70CB" w:rsidP="007A4C46">
      <w:pPr>
        <w:pStyle w:val="a3"/>
        <w:widowControl w:val="0"/>
        <w:numPr>
          <w:ilvl w:val="0"/>
          <w:numId w:val="29"/>
        </w:numPr>
        <w:spacing w:before="5"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C46">
        <w:rPr>
          <w:rFonts w:ascii="Times New Roman" w:hAnsi="Times New Roman" w:cs="Times New Roman"/>
          <w:sz w:val="24"/>
          <w:szCs w:val="24"/>
        </w:rPr>
        <w:t>Федерального государственного стандарта дошкольного образования</w:t>
      </w:r>
    </w:p>
    <w:p w:rsidR="00CD70CB" w:rsidRPr="007A4C46" w:rsidRDefault="00CD70CB" w:rsidP="007A4C46">
      <w:pPr>
        <w:pStyle w:val="a7"/>
        <w:tabs>
          <w:tab w:val="left" w:pos="0"/>
        </w:tabs>
        <w:spacing w:before="2" w:line="360" w:lineRule="auto"/>
        <w:ind w:left="0"/>
        <w:jc w:val="both"/>
      </w:pPr>
      <w:r w:rsidRPr="007A4C46">
        <w:rPr>
          <w:b/>
          <w:i/>
        </w:rPr>
        <w:t>Цель</w:t>
      </w:r>
      <w:r w:rsidRPr="007A4C46">
        <w:rPr>
          <w:b/>
          <w:i/>
          <w:spacing w:val="1"/>
        </w:rPr>
        <w:t xml:space="preserve"> </w:t>
      </w:r>
      <w:r w:rsidRPr="007A4C46">
        <w:rPr>
          <w:b/>
          <w:i/>
        </w:rPr>
        <w:t>Программы</w:t>
      </w:r>
      <w:r w:rsidRPr="007A4C46">
        <w:rPr>
          <w:b/>
          <w:i/>
          <w:spacing w:val="1"/>
        </w:rPr>
        <w:t xml:space="preserve"> </w:t>
      </w:r>
      <w:r w:rsidRPr="007A4C46">
        <w:t>-</w:t>
      </w:r>
      <w:r w:rsidRPr="007A4C46">
        <w:rPr>
          <w:spacing w:val="1"/>
        </w:rPr>
        <w:t xml:space="preserve"> </w:t>
      </w:r>
      <w:r w:rsidRPr="007A4C46">
        <w:t>разностороннее</w:t>
      </w:r>
      <w:r w:rsidRPr="007A4C46">
        <w:rPr>
          <w:spacing w:val="1"/>
        </w:rPr>
        <w:t xml:space="preserve"> </w:t>
      </w:r>
      <w:r w:rsidRPr="007A4C46">
        <w:t>развитие</w:t>
      </w:r>
      <w:r w:rsidRPr="007A4C46">
        <w:rPr>
          <w:spacing w:val="1"/>
        </w:rPr>
        <w:t xml:space="preserve"> </w:t>
      </w:r>
      <w:r w:rsidRPr="007A4C46">
        <w:t>ребёнка</w:t>
      </w:r>
      <w:r w:rsidRPr="007A4C46">
        <w:rPr>
          <w:spacing w:val="1"/>
        </w:rPr>
        <w:t xml:space="preserve"> </w:t>
      </w:r>
      <w:r w:rsidRPr="007A4C46">
        <w:t>в</w:t>
      </w:r>
      <w:r w:rsidRPr="007A4C46">
        <w:rPr>
          <w:spacing w:val="1"/>
        </w:rPr>
        <w:t xml:space="preserve"> </w:t>
      </w:r>
      <w:proofErr w:type="gramStart"/>
      <w:r w:rsidRPr="007A4C46">
        <w:t xml:space="preserve">период </w:t>
      </w:r>
      <w:r w:rsidRPr="007A4C46">
        <w:rPr>
          <w:spacing w:val="-67"/>
        </w:rPr>
        <w:t xml:space="preserve"> </w:t>
      </w:r>
      <w:r w:rsidRPr="007A4C46">
        <w:t>дошкольного</w:t>
      </w:r>
      <w:proofErr w:type="gramEnd"/>
      <w:r w:rsidRPr="007A4C46">
        <w:rPr>
          <w:spacing w:val="1"/>
        </w:rPr>
        <w:t xml:space="preserve"> </w:t>
      </w:r>
      <w:r w:rsidRPr="007A4C46">
        <w:t>детства</w:t>
      </w:r>
      <w:r w:rsidRPr="007A4C46">
        <w:rPr>
          <w:spacing w:val="1"/>
        </w:rPr>
        <w:t xml:space="preserve"> </w:t>
      </w:r>
      <w:r w:rsidRPr="007A4C46">
        <w:t>с</w:t>
      </w:r>
      <w:r w:rsidRPr="007A4C46">
        <w:rPr>
          <w:spacing w:val="1"/>
        </w:rPr>
        <w:t xml:space="preserve"> </w:t>
      </w:r>
      <w:r w:rsidRPr="007A4C46">
        <w:t>учётом</w:t>
      </w:r>
      <w:r w:rsidRPr="007A4C46">
        <w:rPr>
          <w:spacing w:val="1"/>
        </w:rPr>
        <w:t xml:space="preserve"> </w:t>
      </w:r>
      <w:r w:rsidRPr="007A4C46">
        <w:t>возрастных</w:t>
      </w:r>
      <w:r w:rsidRPr="007A4C46">
        <w:rPr>
          <w:spacing w:val="1"/>
        </w:rPr>
        <w:t xml:space="preserve"> </w:t>
      </w:r>
      <w:r w:rsidRPr="007A4C46">
        <w:t>и</w:t>
      </w:r>
      <w:r w:rsidRPr="007A4C46">
        <w:rPr>
          <w:spacing w:val="71"/>
        </w:rPr>
        <w:t xml:space="preserve"> </w:t>
      </w:r>
      <w:r w:rsidRPr="007A4C46">
        <w:t>индивидуальных</w:t>
      </w:r>
      <w:r w:rsidRPr="007A4C46">
        <w:rPr>
          <w:spacing w:val="1"/>
        </w:rPr>
        <w:t xml:space="preserve"> </w:t>
      </w:r>
      <w:r w:rsidRPr="007A4C46">
        <w:t>особенностей</w:t>
      </w:r>
      <w:r w:rsidRPr="007A4C46">
        <w:rPr>
          <w:spacing w:val="1"/>
        </w:rPr>
        <w:t xml:space="preserve"> </w:t>
      </w:r>
      <w:r w:rsidRPr="007A4C46">
        <w:t>на</w:t>
      </w:r>
      <w:r w:rsidRPr="007A4C46">
        <w:rPr>
          <w:spacing w:val="1"/>
        </w:rPr>
        <w:t xml:space="preserve"> </w:t>
      </w:r>
      <w:r w:rsidRPr="007A4C46">
        <w:t>основе</w:t>
      </w:r>
      <w:r w:rsidRPr="007A4C46">
        <w:rPr>
          <w:spacing w:val="1"/>
        </w:rPr>
        <w:t xml:space="preserve"> </w:t>
      </w:r>
      <w:r w:rsidRPr="007A4C46">
        <w:t>духовно-нравственных</w:t>
      </w:r>
      <w:r w:rsidRPr="007A4C46">
        <w:rPr>
          <w:spacing w:val="1"/>
        </w:rPr>
        <w:t xml:space="preserve"> </w:t>
      </w:r>
      <w:r w:rsidRPr="007A4C46">
        <w:t>ценностей</w:t>
      </w:r>
      <w:r w:rsidRPr="007A4C46">
        <w:rPr>
          <w:spacing w:val="1"/>
        </w:rPr>
        <w:t xml:space="preserve"> </w:t>
      </w:r>
      <w:r w:rsidRPr="007A4C46">
        <w:t>российского</w:t>
      </w:r>
      <w:r w:rsidRPr="007A4C46">
        <w:rPr>
          <w:spacing w:val="1"/>
        </w:rPr>
        <w:t xml:space="preserve"> </w:t>
      </w:r>
      <w:r w:rsidRPr="007A4C46">
        <w:t>народа,</w:t>
      </w:r>
      <w:r w:rsidRPr="007A4C46">
        <w:rPr>
          <w:spacing w:val="2"/>
        </w:rPr>
        <w:t xml:space="preserve"> </w:t>
      </w:r>
      <w:r w:rsidRPr="007A4C46">
        <w:t>исторических</w:t>
      </w:r>
      <w:r w:rsidRPr="007A4C46">
        <w:rPr>
          <w:spacing w:val="-4"/>
        </w:rPr>
        <w:t xml:space="preserve"> </w:t>
      </w:r>
      <w:r w:rsidRPr="007A4C46">
        <w:t>и национально-культурных</w:t>
      </w:r>
      <w:r w:rsidRPr="007A4C46">
        <w:rPr>
          <w:spacing w:val="-4"/>
        </w:rPr>
        <w:t xml:space="preserve"> </w:t>
      </w:r>
      <w:r w:rsidRPr="007A4C46">
        <w:t>традиций.</w:t>
      </w:r>
    </w:p>
    <w:p w:rsidR="00CD70CB" w:rsidRPr="007A4C46" w:rsidRDefault="00CD70CB" w:rsidP="007A4C46">
      <w:pPr>
        <w:tabs>
          <w:tab w:val="left" w:pos="0"/>
        </w:tabs>
        <w:spacing w:after="0" w:line="360" w:lineRule="auto"/>
        <w:ind w:left="-15" w:firstLine="15"/>
        <w:rPr>
          <w:szCs w:val="24"/>
        </w:rPr>
      </w:pPr>
      <w:r w:rsidRPr="007A4C46">
        <w:rPr>
          <w:szCs w:val="24"/>
        </w:rPr>
        <w:t xml:space="preserve">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 </w:t>
      </w:r>
      <w:proofErr w:type="spellStart"/>
      <w:r w:rsidRPr="007A4C46">
        <w:rPr>
          <w:szCs w:val="24"/>
        </w:rPr>
        <w:t>зрастными</w:t>
      </w:r>
      <w:proofErr w:type="spellEnd"/>
      <w:r w:rsidRPr="007A4C46">
        <w:rPr>
          <w:szCs w:val="24"/>
        </w:rPr>
        <w:t xml:space="preserve"> возможностями и особенностями воспитанников, спецификой и возможностями образовательных областей.</w:t>
      </w:r>
      <w:r w:rsidRPr="007A4C46">
        <w:rPr>
          <w:color w:val="00B0F0"/>
          <w:szCs w:val="24"/>
        </w:rPr>
        <w:t xml:space="preserve"> </w:t>
      </w:r>
      <w:r w:rsidRPr="007A4C46">
        <w:rPr>
          <w:szCs w:val="24"/>
        </w:rPr>
        <w:t xml:space="preserve">Образовательный процесс в ДОУ осуществляется на русском языке с позиции личностно-ориентированной педагогической системы: разностороннее, свободное и творческое развитие каждого ребёнка, реализация их природного потенциала, обеспечение комфортных, бесконфликтных и безопасных условий развития воспитанников. Программа основана на комплексно-тематическом планировании; предусматривает решение программных образовательных задач в </w:t>
      </w:r>
      <w:r w:rsidRPr="007A4C46">
        <w:rPr>
          <w:szCs w:val="24"/>
        </w:rPr>
        <w:lastRenderedPageBreak/>
        <w:t xml:space="preserve">совместной деятельности взрослого и </w:t>
      </w:r>
      <w:proofErr w:type="gramStart"/>
      <w:r w:rsidRPr="007A4C46">
        <w:rPr>
          <w:szCs w:val="24"/>
        </w:rPr>
        <w:t>детей</w:t>
      </w:r>
      <w:proofErr w:type="gramEnd"/>
      <w:r w:rsidRPr="007A4C46">
        <w:rPr>
          <w:szCs w:val="24"/>
        </w:rPr>
        <w:t xml:space="preserve">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 </w:t>
      </w:r>
    </w:p>
    <w:p w:rsidR="00530F6D" w:rsidRPr="007A4C46" w:rsidRDefault="00530F6D" w:rsidP="007A4C46">
      <w:pPr>
        <w:tabs>
          <w:tab w:val="left" w:pos="0"/>
        </w:tabs>
        <w:spacing w:after="0" w:line="360" w:lineRule="auto"/>
        <w:ind w:left="-15" w:firstLine="15"/>
        <w:rPr>
          <w:szCs w:val="24"/>
        </w:rPr>
      </w:pPr>
    </w:p>
    <w:p w:rsidR="00E52C78" w:rsidRPr="007A4C46" w:rsidRDefault="00CD70CB" w:rsidP="007A4C46">
      <w:pPr>
        <w:tabs>
          <w:tab w:val="left" w:pos="0"/>
        </w:tabs>
        <w:spacing w:after="0" w:line="360" w:lineRule="auto"/>
        <w:ind w:left="-15" w:firstLine="15"/>
        <w:rPr>
          <w:szCs w:val="24"/>
        </w:rPr>
      </w:pPr>
      <w:r w:rsidRPr="007A4C46">
        <w:rPr>
          <w:szCs w:val="24"/>
        </w:rPr>
        <w:t>Детей с ограниченными возможностями здоровья в ДОУ нет.</w:t>
      </w:r>
    </w:p>
    <w:p w:rsidR="00877BD1" w:rsidRPr="00E52C78" w:rsidRDefault="001E6278" w:rsidP="007A4C46">
      <w:pPr>
        <w:tabs>
          <w:tab w:val="left" w:pos="0"/>
        </w:tabs>
        <w:spacing w:after="0" w:line="360" w:lineRule="auto"/>
        <w:ind w:left="-15" w:firstLine="15"/>
        <w:rPr>
          <w:sz w:val="26"/>
          <w:szCs w:val="26"/>
          <w:highlight w:val="yellow"/>
        </w:rPr>
      </w:pPr>
      <w:r>
        <w:t xml:space="preserve"> </w:t>
      </w:r>
    </w:p>
    <w:p w:rsidR="00877BD1" w:rsidRPr="00D147C3" w:rsidRDefault="001E6278" w:rsidP="007A4C46">
      <w:pPr>
        <w:spacing w:after="0" w:line="360" w:lineRule="auto"/>
        <w:ind w:left="0" w:firstLine="0"/>
        <w:rPr>
          <w:i/>
        </w:rPr>
      </w:pPr>
      <w:proofErr w:type="gramStart"/>
      <w:r w:rsidRPr="00D147C3">
        <w:rPr>
          <w:b/>
          <w:i/>
        </w:rPr>
        <w:t>Режим  образовательной</w:t>
      </w:r>
      <w:proofErr w:type="gramEnd"/>
      <w:r w:rsidRPr="00D147C3">
        <w:rPr>
          <w:b/>
          <w:i/>
        </w:rPr>
        <w:t xml:space="preserve"> деятельности. </w:t>
      </w:r>
    </w:p>
    <w:p w:rsidR="00877BD1" w:rsidRDefault="001E6278" w:rsidP="007A4C46">
      <w:pPr>
        <w:spacing w:after="0" w:line="360" w:lineRule="auto"/>
        <w:ind w:left="0" w:firstLine="0"/>
      </w:pPr>
      <w:r>
        <w:t>Образовательная деятел</w:t>
      </w:r>
      <w:r w:rsidR="00E52C78">
        <w:t xml:space="preserve">ьность проводилась </w:t>
      </w:r>
      <w:r>
        <w:t>в соответствии с учебным планом (планирование об</w:t>
      </w:r>
      <w:r w:rsidR="00E52C78">
        <w:t xml:space="preserve">разовательной деятельности). К планированию </w:t>
      </w:r>
      <w:r>
        <w:t xml:space="preserve">образовательной </w:t>
      </w:r>
      <w:proofErr w:type="gramStart"/>
      <w:r>
        <w:t>деятельности  (</w:t>
      </w:r>
      <w:proofErr w:type="gramEnd"/>
      <w:r>
        <w:t xml:space="preserve">учебному  плану) прилагалось  расписание  образовательной деятельности (ОД) на неделю. </w:t>
      </w:r>
    </w:p>
    <w:p w:rsidR="00877BD1" w:rsidRDefault="001E6278" w:rsidP="007A4C46">
      <w:pPr>
        <w:spacing w:after="0" w:line="360" w:lineRule="auto"/>
        <w:ind w:left="0" w:firstLine="0"/>
      </w:pPr>
      <w:r>
        <w:t xml:space="preserve">Количество и продолжительность занятий было установлено в соответствии с </w:t>
      </w:r>
      <w:proofErr w:type="spellStart"/>
      <w:r>
        <w:t>санитарно</w:t>
      </w:r>
      <w:proofErr w:type="spellEnd"/>
      <w:r>
        <w:t xml:space="preserve"> - гигиеническими нормами и требованиями: </w:t>
      </w:r>
    </w:p>
    <w:p w:rsidR="00877BD1" w:rsidRDefault="001E6278" w:rsidP="007A4C46">
      <w:pPr>
        <w:spacing w:after="0" w:line="360" w:lineRule="auto"/>
        <w:ind w:left="0" w:firstLine="0"/>
      </w:pPr>
      <w:r>
        <w:t xml:space="preserve">- </w:t>
      </w:r>
      <w:proofErr w:type="gramStart"/>
      <w:r>
        <w:t>Постановлением  Главного</w:t>
      </w:r>
      <w:proofErr w:type="gramEnd"/>
      <w:r>
        <w:t xml:space="preserve"> государственного санитарного врача Российской  Федерации от 28.01.2021 г. № 2 «Об утверждении санитарных правил СП 1.2.3685-21 «Гигиенические нормативы и требования к обеспечению безопасности и (или) безвредности для человека факторов среды обитания»» (вступил в силу с 01.03.2021). </w:t>
      </w:r>
    </w:p>
    <w:p w:rsidR="00877BD1" w:rsidRDefault="001E6278" w:rsidP="007A4C46">
      <w:pPr>
        <w:spacing w:after="0" w:line="360" w:lineRule="auto"/>
        <w:ind w:left="0" w:firstLine="0"/>
      </w:pPr>
      <w:r>
        <w:t xml:space="preserve">Основной формой работы с детьми дошкольного возраста и ведущим видом деятельности для них является игра. Именно игра позволила построить адекватную особенностям дошкольников систему обучения, </w:t>
      </w:r>
      <w:proofErr w:type="gramStart"/>
      <w:r>
        <w:t>обеспечивала  вариативность</w:t>
      </w:r>
      <w:proofErr w:type="gramEnd"/>
      <w:r>
        <w:t xml:space="preserve"> дошкольного воспитания.  </w:t>
      </w:r>
    </w:p>
    <w:p w:rsidR="00877BD1" w:rsidRPr="00D147C3" w:rsidRDefault="00530F6D" w:rsidP="007A4C46">
      <w:pPr>
        <w:spacing w:after="0" w:line="360" w:lineRule="auto"/>
        <w:ind w:left="10" w:right="169"/>
        <w:rPr>
          <w:i/>
        </w:rPr>
      </w:pPr>
      <w:r w:rsidRPr="00D147C3">
        <w:rPr>
          <w:b/>
          <w:i/>
        </w:rPr>
        <w:t xml:space="preserve">Воспитательная работа в </w:t>
      </w:r>
      <w:r w:rsidR="001E6278" w:rsidRPr="00D147C3">
        <w:rPr>
          <w:b/>
          <w:i/>
        </w:rPr>
        <w:t xml:space="preserve">ДОУ </w:t>
      </w:r>
    </w:p>
    <w:p w:rsidR="00877BD1" w:rsidRDefault="00530F6D" w:rsidP="007A4C46">
      <w:pPr>
        <w:tabs>
          <w:tab w:val="left" w:pos="7938"/>
        </w:tabs>
        <w:spacing w:after="0" w:line="360" w:lineRule="auto"/>
        <w:ind w:left="0" w:right="34" w:firstLine="0"/>
      </w:pPr>
      <w:r>
        <w:t xml:space="preserve">Воспитательная работа в </w:t>
      </w:r>
      <w:r w:rsidR="001E6278">
        <w:t xml:space="preserve">ДОУ сложна и многообразна: это воспитание в процессе обучения, воспитания в обществе и коллективе, семье и детском саду, это многообразная воспитательная работа в процессе труда, игры, общения, деятельности, </w:t>
      </w:r>
      <w:proofErr w:type="spellStart"/>
      <w:r w:rsidR="001E6278">
        <w:t>самотворчества</w:t>
      </w:r>
      <w:proofErr w:type="spellEnd"/>
      <w:r w:rsidR="001E6278">
        <w:t xml:space="preserve"> и самоуправления. </w:t>
      </w:r>
    </w:p>
    <w:p w:rsidR="00877BD1" w:rsidRDefault="001E6278" w:rsidP="007A4C46">
      <w:pPr>
        <w:tabs>
          <w:tab w:val="left" w:pos="7938"/>
        </w:tabs>
        <w:spacing w:after="0" w:line="360" w:lineRule="auto"/>
        <w:ind w:left="0" w:right="34" w:firstLine="0"/>
      </w:pPr>
      <w:r>
        <w:t xml:space="preserve">Организация воспитательного процесса требовала установления определенной последовательности действий. </w:t>
      </w:r>
    </w:p>
    <w:p w:rsidR="00877BD1" w:rsidRDefault="001E6278" w:rsidP="007A4C46">
      <w:pPr>
        <w:tabs>
          <w:tab w:val="left" w:pos="7938"/>
        </w:tabs>
        <w:spacing w:after="0" w:line="360" w:lineRule="auto"/>
        <w:ind w:left="0" w:right="34" w:firstLine="0"/>
      </w:pPr>
      <w:r>
        <w:lastRenderedPageBreak/>
        <w:t>ДОУ реализует Рабочую программу воспитания и календарный план воспитательной работы, которые являются частью Основной образовательной программы дошкольного о</w:t>
      </w:r>
      <w:r w:rsidR="00312366">
        <w:t>бразования МБДОУ «Морозов</w:t>
      </w:r>
      <w:r w:rsidR="00530F6D">
        <w:t>ский д/с</w:t>
      </w:r>
      <w:r>
        <w:t xml:space="preserve">». </w:t>
      </w:r>
    </w:p>
    <w:p w:rsidR="00530F6D" w:rsidRDefault="001E6278" w:rsidP="007A4C46">
      <w:pPr>
        <w:tabs>
          <w:tab w:val="left" w:pos="7938"/>
        </w:tabs>
        <w:spacing w:after="0" w:line="360" w:lineRule="auto"/>
        <w:ind w:left="0" w:right="34" w:firstLine="0"/>
      </w:pPr>
      <w:r>
        <w:t xml:space="preserve">В </w:t>
      </w:r>
      <w:r w:rsidR="00530F6D">
        <w:t>связи с письмом (</w:t>
      </w:r>
      <w:proofErr w:type="spellStart"/>
      <w:r w:rsidR="00530F6D">
        <w:t>Минпросвещения</w:t>
      </w:r>
      <w:proofErr w:type="spellEnd"/>
      <w:r w:rsidR="00530F6D">
        <w:t xml:space="preserve"> от 15.04.2022 № СК-295/06.) </w:t>
      </w:r>
      <w:proofErr w:type="spellStart"/>
      <w:r>
        <w:t>Минпросвещение</w:t>
      </w:r>
      <w:proofErr w:type="spellEnd"/>
      <w:r>
        <w:t xml:space="preserve"> рекомендовало знакомить детей с </w:t>
      </w:r>
      <w:proofErr w:type="spellStart"/>
      <w:r>
        <w:t>госсимволами</w:t>
      </w:r>
      <w:proofErr w:type="spellEnd"/>
      <w:r w:rsidR="00530F6D">
        <w:t xml:space="preserve">. </w:t>
      </w:r>
      <w:r>
        <w:t xml:space="preserve"> Предлагалось отрази</w:t>
      </w:r>
      <w:r w:rsidR="00530F6D">
        <w:t xml:space="preserve">ть их в программе воспитания. </w:t>
      </w:r>
      <w:r>
        <w:t xml:space="preserve">Поэтому в рабочую программу воспитания </w:t>
      </w:r>
      <w:r w:rsidR="00530F6D">
        <w:t>ДОУ д</w:t>
      </w:r>
      <w:r>
        <w:t xml:space="preserve">обавились события патриотической направленности, </w:t>
      </w:r>
      <w:proofErr w:type="gramStart"/>
      <w:r>
        <w:t>например</w:t>
      </w:r>
      <w:proofErr w:type="gramEnd"/>
      <w:r>
        <w:t xml:space="preserve"> такие как: - «Что значит быть грамотным?» (уметь читать, писать; обладать знаниями, необходимыми для жизни, будущей работы);</w:t>
      </w:r>
    </w:p>
    <w:p w:rsidR="00877BD1" w:rsidRDefault="001E6278" w:rsidP="007A4C46">
      <w:pPr>
        <w:tabs>
          <w:tab w:val="left" w:pos="7938"/>
        </w:tabs>
        <w:spacing w:after="0" w:line="360" w:lineRule="auto"/>
        <w:ind w:left="0" w:right="34" w:firstLine="0"/>
      </w:pPr>
      <w:r>
        <w:t xml:space="preserve">1 октября - Международный день пожилых людей; </w:t>
      </w:r>
    </w:p>
    <w:p w:rsidR="00877BD1" w:rsidRDefault="001E6278" w:rsidP="007A4C46">
      <w:pPr>
        <w:tabs>
          <w:tab w:val="left" w:pos="7938"/>
        </w:tabs>
        <w:spacing w:after="0" w:line="360" w:lineRule="auto"/>
        <w:ind w:left="0" w:right="34" w:firstLine="0"/>
      </w:pPr>
      <w:r>
        <w:t xml:space="preserve">16 октября - День отца в России; </w:t>
      </w:r>
    </w:p>
    <w:p w:rsidR="00877BD1" w:rsidRDefault="00530F6D" w:rsidP="007A4C46">
      <w:pPr>
        <w:tabs>
          <w:tab w:val="left" w:pos="7938"/>
        </w:tabs>
        <w:spacing w:after="0" w:line="360" w:lineRule="auto"/>
        <w:ind w:left="0" w:right="34" w:firstLine="0"/>
      </w:pPr>
      <w:r>
        <w:t xml:space="preserve">30 ноября </w:t>
      </w:r>
      <w:r w:rsidR="001E6278">
        <w:t xml:space="preserve">День Государственного герба Российской Федерации; </w:t>
      </w:r>
    </w:p>
    <w:p w:rsidR="00877BD1" w:rsidRDefault="001E6278" w:rsidP="007A4C46">
      <w:pPr>
        <w:tabs>
          <w:tab w:val="left" w:pos="7938"/>
        </w:tabs>
        <w:spacing w:after="0" w:line="360" w:lineRule="auto"/>
        <w:ind w:left="0" w:right="34" w:firstLine="0"/>
      </w:pPr>
      <w:r>
        <w:t xml:space="preserve">3 декабря - «Живая Память», посвящённый Дню Неизвестного Солдата; </w:t>
      </w:r>
    </w:p>
    <w:p w:rsidR="00877BD1" w:rsidRDefault="001E6278" w:rsidP="007A4C46">
      <w:pPr>
        <w:tabs>
          <w:tab w:val="left" w:pos="7938"/>
        </w:tabs>
        <w:spacing w:after="0" w:line="360" w:lineRule="auto"/>
        <w:ind w:left="0" w:right="34" w:firstLine="0"/>
      </w:pPr>
      <w:r>
        <w:t xml:space="preserve">9 декабря - День героев Отечества; </w:t>
      </w:r>
    </w:p>
    <w:p w:rsidR="00877BD1" w:rsidRDefault="001E6278" w:rsidP="007A4C46">
      <w:pPr>
        <w:tabs>
          <w:tab w:val="left" w:pos="7938"/>
        </w:tabs>
        <w:spacing w:after="0" w:line="360" w:lineRule="auto"/>
        <w:ind w:left="0" w:right="34" w:firstLine="0"/>
      </w:pPr>
      <w:r>
        <w:t xml:space="preserve">12 декабря - День Конституции Российской Федерации; </w:t>
      </w:r>
    </w:p>
    <w:p w:rsidR="00877BD1" w:rsidRDefault="001E6278" w:rsidP="007A4C46">
      <w:pPr>
        <w:tabs>
          <w:tab w:val="left" w:pos="7938"/>
        </w:tabs>
        <w:spacing w:after="0" w:line="360" w:lineRule="auto"/>
        <w:ind w:left="0" w:right="34" w:firstLine="0"/>
      </w:pPr>
      <w:r>
        <w:t xml:space="preserve">27 января - День полного освобождения Ленинграда от фашистской блокады; </w:t>
      </w:r>
    </w:p>
    <w:p w:rsidR="00877BD1" w:rsidRDefault="001E6278" w:rsidP="007A4C46">
      <w:pPr>
        <w:tabs>
          <w:tab w:val="left" w:pos="7938"/>
        </w:tabs>
        <w:spacing w:after="0" w:line="360" w:lineRule="auto"/>
        <w:ind w:left="0" w:right="34" w:firstLine="0"/>
      </w:pPr>
      <w:r>
        <w:t xml:space="preserve">8 февраля - День российской науки; </w:t>
      </w:r>
    </w:p>
    <w:p w:rsidR="00877BD1" w:rsidRDefault="001E6278" w:rsidP="007A4C46">
      <w:pPr>
        <w:tabs>
          <w:tab w:val="left" w:pos="7938"/>
        </w:tabs>
        <w:spacing w:after="0" w:line="360" w:lineRule="auto"/>
        <w:ind w:left="0" w:right="34" w:firstLine="0"/>
      </w:pPr>
      <w:r>
        <w:t xml:space="preserve">День России (12 июня); </w:t>
      </w:r>
    </w:p>
    <w:p w:rsidR="00877BD1" w:rsidRDefault="001E6278" w:rsidP="007A4C46">
      <w:pPr>
        <w:spacing w:after="0" w:line="360" w:lineRule="auto"/>
        <w:ind w:left="0" w:right="839" w:firstLine="0"/>
      </w:pPr>
      <w:r>
        <w:t xml:space="preserve">22 июня - День памяти и скорби; </w:t>
      </w:r>
    </w:p>
    <w:p w:rsidR="00530F6D" w:rsidRDefault="001E6278" w:rsidP="007A4C46">
      <w:pPr>
        <w:spacing w:after="0" w:line="360" w:lineRule="auto"/>
        <w:ind w:right="839" w:hanging="329"/>
      </w:pPr>
      <w:r>
        <w:t>22 августа - День государственног</w:t>
      </w:r>
      <w:r w:rsidR="00530F6D">
        <w:t xml:space="preserve">о флага Российской Федерации; </w:t>
      </w:r>
    </w:p>
    <w:p w:rsidR="00877BD1" w:rsidRDefault="001E6278" w:rsidP="007A4C46">
      <w:pPr>
        <w:spacing w:after="0" w:line="360" w:lineRule="auto"/>
        <w:ind w:right="839" w:hanging="329"/>
      </w:pPr>
      <w:r>
        <w:t xml:space="preserve">27 августа - День российского кино и др. </w:t>
      </w:r>
    </w:p>
    <w:p w:rsidR="00877BD1" w:rsidRPr="00D147C3" w:rsidRDefault="001E6278" w:rsidP="007A4C46">
      <w:pPr>
        <w:spacing w:after="0" w:line="360" w:lineRule="auto"/>
        <w:ind w:left="0" w:firstLine="0"/>
        <w:jc w:val="left"/>
        <w:rPr>
          <w:i/>
        </w:rPr>
      </w:pPr>
      <w:r w:rsidRPr="00D147C3">
        <w:rPr>
          <w:b/>
          <w:i/>
        </w:rPr>
        <w:t xml:space="preserve">Планирование деятельности </w:t>
      </w:r>
      <w:r w:rsidR="00530F6D" w:rsidRPr="00D147C3">
        <w:rPr>
          <w:b/>
          <w:i/>
        </w:rPr>
        <w:t>педагогов ДОУ</w:t>
      </w:r>
      <w:r w:rsidRPr="00D147C3">
        <w:rPr>
          <w:i/>
        </w:rPr>
        <w:t xml:space="preserve"> </w:t>
      </w:r>
    </w:p>
    <w:p w:rsidR="00877BD1" w:rsidRDefault="008F5E4C" w:rsidP="007A4C46">
      <w:pPr>
        <w:spacing w:after="0" w:line="360" w:lineRule="auto"/>
        <w:ind w:left="0" w:right="34" w:firstLine="0"/>
      </w:pPr>
      <w:r>
        <w:t>Воспитателю</w:t>
      </w:r>
      <w:r w:rsidR="001E6278">
        <w:t xml:space="preserve"> и узким</w:t>
      </w:r>
      <w:r w:rsidR="00530F6D">
        <w:t xml:space="preserve">и специалистами </w:t>
      </w:r>
      <w:r w:rsidR="001E6278">
        <w:t>в работе используется 2 вида планирования деятельности</w:t>
      </w:r>
      <w:r w:rsidR="006E19E8">
        <w:t xml:space="preserve">, </w:t>
      </w:r>
      <w:proofErr w:type="gramStart"/>
      <w:r w:rsidR="006E19E8">
        <w:t xml:space="preserve">которое </w:t>
      </w:r>
      <w:r w:rsidR="006E19E8" w:rsidRPr="006E19E8">
        <w:t xml:space="preserve"> </w:t>
      </w:r>
      <w:r w:rsidR="006E19E8">
        <w:t>соответствует</w:t>
      </w:r>
      <w:proofErr w:type="gramEnd"/>
      <w:r w:rsidR="006E19E8">
        <w:t xml:space="preserve"> ФГОС ДО</w:t>
      </w:r>
      <w:r w:rsidR="001E6278">
        <w:t xml:space="preserve">: </w:t>
      </w:r>
    </w:p>
    <w:p w:rsidR="00877BD1" w:rsidRDefault="00530F6D" w:rsidP="007A4C46">
      <w:pPr>
        <w:numPr>
          <w:ilvl w:val="0"/>
          <w:numId w:val="4"/>
        </w:numPr>
        <w:spacing w:after="0" w:line="360" w:lineRule="auto"/>
        <w:ind w:left="0" w:right="34" w:firstLine="0"/>
      </w:pPr>
      <w:r>
        <w:t xml:space="preserve">тематический, выстроенный </w:t>
      </w:r>
      <w:r w:rsidR="001E6278">
        <w:t xml:space="preserve">с </w:t>
      </w:r>
      <w:proofErr w:type="gramStart"/>
      <w:r w:rsidR="001E6278">
        <w:t>учётом  традиций</w:t>
      </w:r>
      <w:proofErr w:type="gramEnd"/>
      <w:r w:rsidR="001E6278">
        <w:t xml:space="preserve">, событий, праздников. </w:t>
      </w:r>
    </w:p>
    <w:p w:rsidR="00877BD1" w:rsidRDefault="001E6278" w:rsidP="007A4C46">
      <w:pPr>
        <w:numPr>
          <w:ilvl w:val="0"/>
          <w:numId w:val="4"/>
        </w:numPr>
        <w:spacing w:after="0" w:line="360" w:lineRule="auto"/>
        <w:ind w:left="0" w:right="34" w:firstLine="0"/>
      </w:pPr>
      <w:r>
        <w:t xml:space="preserve">перспективно – </w:t>
      </w:r>
      <w:proofErr w:type="gramStart"/>
      <w:r>
        <w:t>календарный  план</w:t>
      </w:r>
      <w:proofErr w:type="gramEnd"/>
      <w:r>
        <w:t xml:space="preserve">.  Он </w:t>
      </w:r>
      <w:proofErr w:type="gramStart"/>
      <w:r>
        <w:t>представлен  в</w:t>
      </w:r>
      <w:proofErr w:type="gramEnd"/>
      <w:r>
        <w:t xml:space="preserve"> виде таблицы, на каждую возрастную группу с разбивкой на месяцы и недели. Перспективно – </w:t>
      </w:r>
      <w:proofErr w:type="gramStart"/>
      <w:r>
        <w:t>календарный  план</w:t>
      </w:r>
      <w:proofErr w:type="gramEnd"/>
      <w:r>
        <w:t xml:space="preserve">,  выстраивается с учётом календарно – тематического планирования.   </w:t>
      </w:r>
    </w:p>
    <w:p w:rsidR="008F5E4C" w:rsidRDefault="008F5E4C" w:rsidP="007A4C46">
      <w:pPr>
        <w:spacing w:after="0" w:line="360" w:lineRule="auto"/>
        <w:ind w:left="0" w:right="468" w:firstLine="0"/>
        <w:rPr>
          <w:b/>
          <w:i/>
        </w:rPr>
      </w:pPr>
    </w:p>
    <w:p w:rsidR="00877BD1" w:rsidRPr="00D147C3" w:rsidRDefault="001E6278" w:rsidP="007A4C46">
      <w:pPr>
        <w:spacing w:after="0" w:line="360" w:lineRule="auto"/>
        <w:ind w:left="0" w:right="468" w:firstLine="0"/>
        <w:rPr>
          <w:i/>
        </w:rPr>
      </w:pPr>
      <w:r w:rsidRPr="00D147C3">
        <w:rPr>
          <w:b/>
          <w:i/>
        </w:rPr>
        <w:t xml:space="preserve">Вовлечение педагогов в инновационную деятельность </w:t>
      </w:r>
    </w:p>
    <w:p w:rsidR="00312366" w:rsidRDefault="00312366" w:rsidP="007A4C46">
      <w:pPr>
        <w:spacing w:after="0" w:line="360" w:lineRule="auto"/>
        <w:ind w:left="304" w:right="196" w:firstLine="0"/>
        <w:jc w:val="left"/>
      </w:pPr>
    </w:p>
    <w:p w:rsidR="00312366" w:rsidRDefault="00312366" w:rsidP="007A4C46">
      <w:pPr>
        <w:spacing w:after="0" w:line="360" w:lineRule="auto"/>
        <w:ind w:left="304" w:right="196" w:firstLine="0"/>
        <w:jc w:val="left"/>
      </w:pPr>
    </w:p>
    <w:p w:rsidR="00312366" w:rsidRDefault="00312366" w:rsidP="007A4C46">
      <w:pPr>
        <w:spacing w:after="0" w:line="360" w:lineRule="auto"/>
        <w:ind w:left="304" w:right="196" w:firstLine="0"/>
        <w:jc w:val="left"/>
      </w:pPr>
    </w:p>
    <w:p w:rsidR="00312366" w:rsidRDefault="00312366" w:rsidP="007A4C46">
      <w:pPr>
        <w:spacing w:after="0" w:line="360" w:lineRule="auto"/>
        <w:ind w:left="304" w:right="196" w:firstLine="0"/>
        <w:jc w:val="left"/>
      </w:pPr>
    </w:p>
    <w:p w:rsidR="00312366" w:rsidRDefault="00312366" w:rsidP="007A4C46">
      <w:pPr>
        <w:spacing w:after="0" w:line="360" w:lineRule="auto"/>
        <w:ind w:left="304" w:right="196" w:firstLine="0"/>
        <w:jc w:val="left"/>
      </w:pPr>
    </w:p>
    <w:p w:rsidR="00877BD1" w:rsidRDefault="001E6278" w:rsidP="007A4C46">
      <w:pPr>
        <w:spacing w:after="0" w:line="360" w:lineRule="auto"/>
        <w:ind w:left="304" w:right="196" w:firstLine="0"/>
        <w:jc w:val="left"/>
      </w:pPr>
      <w:r w:rsidRPr="00CC3328">
        <w:lastRenderedPageBreak/>
        <w:t>Использование инновационных технологий,</w:t>
      </w:r>
      <w:r>
        <w:t xml:space="preserve"> техник, подходов, методик в образовательном процессе </w:t>
      </w:r>
    </w:p>
    <w:tbl>
      <w:tblPr>
        <w:tblStyle w:val="TableGrid"/>
        <w:tblW w:w="9498" w:type="dxa"/>
        <w:tblInd w:w="-289" w:type="dxa"/>
        <w:tblCellMar>
          <w:top w:w="15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3429"/>
        <w:gridCol w:w="3341"/>
        <w:gridCol w:w="2728"/>
      </w:tblGrid>
      <w:tr w:rsidR="00877BD1" w:rsidRPr="001C5AEC" w:rsidTr="001C5AEC">
        <w:trPr>
          <w:trHeight w:val="840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Pr="001C5AEC" w:rsidRDefault="001E6278">
            <w:pPr>
              <w:spacing w:after="0" w:line="259" w:lineRule="auto"/>
              <w:ind w:left="0" w:firstLine="9"/>
              <w:jc w:val="center"/>
              <w:rPr>
                <w:szCs w:val="24"/>
              </w:rPr>
            </w:pPr>
            <w:r w:rsidRPr="001C5AEC">
              <w:rPr>
                <w:szCs w:val="24"/>
              </w:rPr>
              <w:t xml:space="preserve">Инновационные технологии, техники, подходы, методики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Pr="001C5AEC" w:rsidRDefault="001E6278">
            <w:pPr>
              <w:spacing w:after="0" w:line="259" w:lineRule="auto"/>
              <w:ind w:left="0" w:right="44" w:firstLine="0"/>
              <w:jc w:val="center"/>
              <w:rPr>
                <w:szCs w:val="24"/>
              </w:rPr>
            </w:pPr>
            <w:r w:rsidRPr="001C5AEC">
              <w:rPr>
                <w:szCs w:val="24"/>
              </w:rPr>
              <w:t xml:space="preserve">Цель использования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Pr="001C5AEC" w:rsidRDefault="001E6278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1C5AEC">
              <w:rPr>
                <w:szCs w:val="24"/>
              </w:rPr>
              <w:t xml:space="preserve">Категория педагогических работников / Результат применения </w:t>
            </w:r>
          </w:p>
        </w:tc>
      </w:tr>
      <w:tr w:rsidR="00877BD1" w:rsidRPr="001C5AEC" w:rsidTr="001C5AEC">
        <w:trPr>
          <w:trHeight w:val="3371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Pr="001C5AEC" w:rsidRDefault="001E6278" w:rsidP="00132285">
            <w:pPr>
              <w:spacing w:after="0" w:line="259" w:lineRule="auto"/>
              <w:ind w:left="0" w:right="52" w:firstLine="0"/>
              <w:jc w:val="left"/>
              <w:rPr>
                <w:b/>
                <w:szCs w:val="24"/>
              </w:rPr>
            </w:pPr>
            <w:r w:rsidRPr="001C5AEC">
              <w:rPr>
                <w:b/>
                <w:szCs w:val="24"/>
              </w:rPr>
              <w:t xml:space="preserve">Проектный метод обучения </w:t>
            </w:r>
          </w:p>
          <w:p w:rsidR="00877BD1" w:rsidRPr="001C5AEC" w:rsidRDefault="001E6278" w:rsidP="00132285">
            <w:pPr>
              <w:spacing w:after="0" w:line="259" w:lineRule="auto"/>
              <w:ind w:left="4" w:firstLine="0"/>
              <w:jc w:val="left"/>
              <w:rPr>
                <w:szCs w:val="24"/>
              </w:rPr>
            </w:pPr>
            <w:r w:rsidRPr="001C5AEC">
              <w:rPr>
                <w:szCs w:val="24"/>
              </w:rPr>
              <w:t xml:space="preserve">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Pr="001C5AEC" w:rsidRDefault="001E6278" w:rsidP="00132285">
            <w:pPr>
              <w:spacing w:after="0" w:line="259" w:lineRule="auto"/>
              <w:ind w:left="5" w:firstLine="0"/>
              <w:jc w:val="left"/>
              <w:rPr>
                <w:szCs w:val="24"/>
              </w:rPr>
            </w:pPr>
            <w:r w:rsidRPr="001C5AEC">
              <w:rPr>
                <w:szCs w:val="24"/>
              </w:rPr>
              <w:t xml:space="preserve"> Цель: развитие и обогащение социально личностного опыта посредством включения </w:t>
            </w:r>
          </w:p>
          <w:p w:rsidR="00877BD1" w:rsidRPr="001C5AEC" w:rsidRDefault="001E6278" w:rsidP="00132285">
            <w:pPr>
              <w:spacing w:after="0" w:line="279" w:lineRule="auto"/>
              <w:ind w:left="0" w:firstLine="0"/>
              <w:jc w:val="left"/>
              <w:rPr>
                <w:szCs w:val="24"/>
              </w:rPr>
            </w:pPr>
            <w:r w:rsidRPr="001C5AEC">
              <w:rPr>
                <w:szCs w:val="24"/>
              </w:rPr>
              <w:t xml:space="preserve">детей в сферу межличностного взаимодействия </w:t>
            </w:r>
          </w:p>
          <w:p w:rsidR="00877BD1" w:rsidRPr="001C5AEC" w:rsidRDefault="001E6278" w:rsidP="00132285">
            <w:pPr>
              <w:spacing w:after="0" w:line="259" w:lineRule="auto"/>
              <w:ind w:left="5" w:firstLine="0"/>
              <w:jc w:val="left"/>
              <w:rPr>
                <w:szCs w:val="24"/>
              </w:rPr>
            </w:pPr>
            <w:r w:rsidRPr="001C5AEC">
              <w:rPr>
                <w:szCs w:val="24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Pr="001C5AEC" w:rsidRDefault="001E6278" w:rsidP="00132285">
            <w:pPr>
              <w:spacing w:after="0" w:line="277" w:lineRule="auto"/>
              <w:ind w:left="0" w:firstLine="0"/>
              <w:jc w:val="left"/>
              <w:rPr>
                <w:szCs w:val="24"/>
              </w:rPr>
            </w:pPr>
            <w:r w:rsidRPr="001C5AEC">
              <w:rPr>
                <w:szCs w:val="24"/>
              </w:rPr>
              <w:t xml:space="preserve">Воспитатели, музыкальный руководитель, педагог-психолог/ </w:t>
            </w:r>
          </w:p>
          <w:p w:rsidR="00877BD1" w:rsidRPr="001C5AEC" w:rsidRDefault="001E6278" w:rsidP="00132285">
            <w:pPr>
              <w:spacing w:after="19" w:line="260" w:lineRule="auto"/>
              <w:ind w:left="3" w:hanging="3"/>
              <w:jc w:val="left"/>
              <w:rPr>
                <w:szCs w:val="24"/>
              </w:rPr>
            </w:pPr>
            <w:r w:rsidRPr="001C5AEC">
              <w:rPr>
                <w:szCs w:val="24"/>
              </w:rPr>
              <w:t xml:space="preserve">Результат применения: проектный метод обучения позволил детям быть активными участниками </w:t>
            </w:r>
          </w:p>
          <w:p w:rsidR="00877BD1" w:rsidRPr="001C5AEC" w:rsidRDefault="001E6278" w:rsidP="00132285">
            <w:pPr>
              <w:spacing w:after="0" w:line="240" w:lineRule="auto"/>
              <w:ind w:left="0" w:firstLine="14"/>
              <w:jc w:val="left"/>
              <w:rPr>
                <w:szCs w:val="24"/>
              </w:rPr>
            </w:pPr>
            <w:r w:rsidRPr="001C5AEC">
              <w:rPr>
                <w:szCs w:val="24"/>
              </w:rPr>
              <w:t xml:space="preserve">познавательно – исследовательской деятельности.  Дети стали </w:t>
            </w:r>
          </w:p>
          <w:p w:rsidR="00877BD1" w:rsidRPr="001C5AEC" w:rsidRDefault="001E6278" w:rsidP="00132285">
            <w:pPr>
              <w:spacing w:after="0" w:line="280" w:lineRule="auto"/>
              <w:ind w:left="0" w:firstLine="0"/>
              <w:jc w:val="left"/>
              <w:rPr>
                <w:szCs w:val="24"/>
              </w:rPr>
            </w:pPr>
            <w:r w:rsidRPr="001C5AEC">
              <w:rPr>
                <w:szCs w:val="24"/>
              </w:rPr>
              <w:t xml:space="preserve">проявлять больше творчества, выдвигать необычные идеи и </w:t>
            </w:r>
          </w:p>
          <w:p w:rsidR="00877BD1" w:rsidRPr="001C5AEC" w:rsidRDefault="001E6278" w:rsidP="0013228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C5AEC">
              <w:rPr>
                <w:szCs w:val="24"/>
              </w:rPr>
              <w:t xml:space="preserve">предположения. Стали лучше ориентироваться в различных </w:t>
            </w:r>
          </w:p>
          <w:p w:rsidR="00877BD1" w:rsidRPr="001C5AEC" w:rsidRDefault="001E6278" w:rsidP="00132285">
            <w:pPr>
              <w:spacing w:after="0" w:line="259" w:lineRule="auto"/>
              <w:ind w:left="34" w:firstLine="0"/>
              <w:jc w:val="left"/>
              <w:rPr>
                <w:szCs w:val="24"/>
              </w:rPr>
            </w:pPr>
            <w:r w:rsidRPr="001C5AEC">
              <w:rPr>
                <w:szCs w:val="24"/>
              </w:rPr>
              <w:t xml:space="preserve">источниках информации, выбирать </w:t>
            </w:r>
          </w:p>
          <w:p w:rsidR="00877BD1" w:rsidRPr="001C5AEC" w:rsidRDefault="001E6278" w:rsidP="00132285">
            <w:pPr>
              <w:spacing w:after="0" w:line="258" w:lineRule="auto"/>
              <w:ind w:left="0" w:firstLine="0"/>
              <w:jc w:val="left"/>
              <w:rPr>
                <w:szCs w:val="24"/>
              </w:rPr>
            </w:pPr>
            <w:r w:rsidRPr="001C5AEC">
              <w:rPr>
                <w:szCs w:val="24"/>
              </w:rPr>
              <w:t xml:space="preserve">нужную информацию, обращаться за помощью к взрослым и сверстникам. </w:t>
            </w:r>
          </w:p>
          <w:p w:rsidR="00877BD1" w:rsidRPr="001C5AEC" w:rsidRDefault="001E6278" w:rsidP="0013228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C5AEC">
              <w:rPr>
                <w:szCs w:val="24"/>
              </w:rPr>
              <w:t xml:space="preserve">Дошкольники научились находить пути решения проблем, </w:t>
            </w:r>
          </w:p>
          <w:p w:rsidR="00877BD1" w:rsidRPr="001C5AEC" w:rsidRDefault="001E6278" w:rsidP="00132285">
            <w:pPr>
              <w:spacing w:after="17" w:line="259" w:lineRule="auto"/>
              <w:ind w:left="0" w:right="48" w:firstLine="0"/>
              <w:jc w:val="left"/>
              <w:rPr>
                <w:szCs w:val="24"/>
              </w:rPr>
            </w:pPr>
            <w:r w:rsidRPr="001C5AEC">
              <w:rPr>
                <w:szCs w:val="24"/>
              </w:rPr>
              <w:t xml:space="preserve">планировать свою деятельность, </w:t>
            </w:r>
          </w:p>
          <w:p w:rsidR="00877BD1" w:rsidRPr="001C5AEC" w:rsidRDefault="001E6278" w:rsidP="0013228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C5AEC">
              <w:rPr>
                <w:szCs w:val="24"/>
              </w:rPr>
              <w:t xml:space="preserve">подбирать необходимые средства, материалы для получения </w:t>
            </w:r>
          </w:p>
          <w:p w:rsidR="00877BD1" w:rsidRPr="001C5AEC" w:rsidRDefault="001E6278" w:rsidP="00132285">
            <w:pPr>
              <w:spacing w:after="0" w:line="259" w:lineRule="auto"/>
              <w:ind w:left="0" w:right="50" w:firstLine="0"/>
              <w:jc w:val="left"/>
              <w:rPr>
                <w:szCs w:val="24"/>
              </w:rPr>
            </w:pPr>
            <w:r w:rsidRPr="001C5AEC">
              <w:rPr>
                <w:szCs w:val="24"/>
              </w:rPr>
              <w:t xml:space="preserve">результата. Проектный метод </w:t>
            </w:r>
          </w:p>
          <w:p w:rsidR="00877BD1" w:rsidRPr="001C5AEC" w:rsidRDefault="001E6278" w:rsidP="00132285">
            <w:pPr>
              <w:spacing w:after="0" w:line="259" w:lineRule="auto"/>
              <w:ind w:left="0" w:right="50" w:firstLine="0"/>
              <w:jc w:val="left"/>
              <w:rPr>
                <w:szCs w:val="24"/>
              </w:rPr>
            </w:pPr>
            <w:r w:rsidRPr="001C5AEC">
              <w:rPr>
                <w:szCs w:val="24"/>
              </w:rPr>
              <w:t xml:space="preserve">позволил привлечь родителей </w:t>
            </w:r>
          </w:p>
          <w:p w:rsidR="00877BD1" w:rsidRPr="001C5AEC" w:rsidRDefault="001E6278" w:rsidP="0013228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1C5AEC">
              <w:rPr>
                <w:szCs w:val="24"/>
              </w:rPr>
              <w:t xml:space="preserve">воспитанников к активному взаимодействию </w:t>
            </w:r>
          </w:p>
        </w:tc>
      </w:tr>
      <w:tr w:rsidR="006E19E8" w:rsidRPr="001C5AEC" w:rsidTr="001C5AEC">
        <w:trPr>
          <w:trHeight w:val="962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9E8" w:rsidRPr="001C5AEC" w:rsidRDefault="006E19E8" w:rsidP="00132285">
            <w:pPr>
              <w:spacing w:after="0" w:line="279" w:lineRule="auto"/>
              <w:ind w:left="0" w:firstLine="0"/>
              <w:jc w:val="left"/>
              <w:rPr>
                <w:b/>
                <w:szCs w:val="24"/>
              </w:rPr>
            </w:pPr>
            <w:proofErr w:type="spellStart"/>
            <w:r w:rsidRPr="001C5AEC">
              <w:rPr>
                <w:b/>
                <w:szCs w:val="24"/>
              </w:rPr>
              <w:lastRenderedPageBreak/>
              <w:t>Здоровьесберегающие</w:t>
            </w:r>
            <w:proofErr w:type="spellEnd"/>
            <w:r w:rsidRPr="001C5AEC">
              <w:rPr>
                <w:b/>
                <w:szCs w:val="24"/>
              </w:rPr>
              <w:t xml:space="preserve"> технологии </w:t>
            </w:r>
          </w:p>
          <w:p w:rsidR="006E19E8" w:rsidRPr="001C5AEC" w:rsidRDefault="006E19E8" w:rsidP="00132285">
            <w:pPr>
              <w:spacing w:after="19" w:line="258" w:lineRule="auto"/>
              <w:ind w:left="0" w:firstLine="0"/>
              <w:jc w:val="left"/>
              <w:rPr>
                <w:szCs w:val="24"/>
              </w:rPr>
            </w:pPr>
            <w:r w:rsidRPr="001C5AEC">
              <w:rPr>
                <w:szCs w:val="24"/>
              </w:rPr>
              <w:t>1.</w:t>
            </w:r>
            <w:proofErr w:type="gramStart"/>
            <w:r w:rsidRPr="001C5AEC">
              <w:rPr>
                <w:szCs w:val="24"/>
              </w:rPr>
              <w:t>Технологии</w:t>
            </w:r>
            <w:proofErr w:type="gramEnd"/>
            <w:r w:rsidRPr="001C5AEC">
              <w:rPr>
                <w:szCs w:val="24"/>
              </w:rPr>
              <w:t xml:space="preserve"> направленные на сохранение и стимулирования здоровья  </w:t>
            </w:r>
          </w:p>
          <w:p w:rsidR="006E19E8" w:rsidRPr="001C5AEC" w:rsidRDefault="006E19E8" w:rsidP="00132285">
            <w:pPr>
              <w:spacing w:after="18" w:line="259" w:lineRule="auto"/>
              <w:ind w:left="0" w:firstLine="0"/>
              <w:jc w:val="left"/>
              <w:rPr>
                <w:szCs w:val="24"/>
              </w:rPr>
            </w:pPr>
            <w:r w:rsidRPr="001C5AEC">
              <w:rPr>
                <w:szCs w:val="24"/>
              </w:rPr>
              <w:t xml:space="preserve">детей: </w:t>
            </w:r>
          </w:p>
          <w:p w:rsidR="006E19E8" w:rsidRPr="001C5AEC" w:rsidRDefault="00132285" w:rsidP="00132285">
            <w:pPr>
              <w:spacing w:after="17" w:line="259" w:lineRule="auto"/>
              <w:ind w:left="0" w:firstLine="0"/>
              <w:jc w:val="left"/>
              <w:rPr>
                <w:szCs w:val="24"/>
              </w:rPr>
            </w:pPr>
            <w:r w:rsidRPr="001C5AEC">
              <w:rPr>
                <w:szCs w:val="24"/>
              </w:rPr>
              <w:t xml:space="preserve">- </w:t>
            </w:r>
            <w:r w:rsidR="006E19E8" w:rsidRPr="001C5AEC">
              <w:rPr>
                <w:szCs w:val="24"/>
              </w:rPr>
              <w:t xml:space="preserve">Пальчиковая гимнастика; </w:t>
            </w:r>
          </w:p>
          <w:p w:rsidR="006E19E8" w:rsidRPr="001C5AEC" w:rsidRDefault="00132285" w:rsidP="00132285">
            <w:pPr>
              <w:spacing w:after="18" w:line="259" w:lineRule="auto"/>
              <w:ind w:left="0" w:firstLine="0"/>
              <w:jc w:val="left"/>
              <w:rPr>
                <w:szCs w:val="24"/>
              </w:rPr>
            </w:pPr>
            <w:r w:rsidRPr="001C5AEC">
              <w:rPr>
                <w:szCs w:val="24"/>
              </w:rPr>
              <w:t xml:space="preserve">- </w:t>
            </w:r>
            <w:r w:rsidR="006E19E8" w:rsidRPr="001C5AEC">
              <w:rPr>
                <w:szCs w:val="24"/>
              </w:rPr>
              <w:t xml:space="preserve">Гимнастика для глаз; </w:t>
            </w:r>
          </w:p>
          <w:p w:rsidR="006E19E8" w:rsidRPr="001C5AEC" w:rsidRDefault="00132285" w:rsidP="00132285">
            <w:pPr>
              <w:spacing w:after="18" w:line="259" w:lineRule="auto"/>
              <w:ind w:left="0" w:firstLine="0"/>
              <w:jc w:val="left"/>
              <w:rPr>
                <w:szCs w:val="24"/>
              </w:rPr>
            </w:pPr>
            <w:r w:rsidRPr="001C5AEC">
              <w:rPr>
                <w:szCs w:val="24"/>
              </w:rPr>
              <w:t xml:space="preserve">- </w:t>
            </w:r>
            <w:r w:rsidR="006E19E8" w:rsidRPr="001C5AEC">
              <w:rPr>
                <w:szCs w:val="24"/>
              </w:rPr>
              <w:t xml:space="preserve">Дыхательная гимнастика; </w:t>
            </w:r>
          </w:p>
          <w:p w:rsidR="006E19E8" w:rsidRPr="001C5AEC" w:rsidRDefault="00132285" w:rsidP="00132285">
            <w:pPr>
              <w:spacing w:after="41" w:line="237" w:lineRule="auto"/>
              <w:ind w:left="0" w:firstLine="0"/>
              <w:jc w:val="left"/>
              <w:rPr>
                <w:szCs w:val="24"/>
              </w:rPr>
            </w:pPr>
            <w:r w:rsidRPr="001C5AEC">
              <w:rPr>
                <w:szCs w:val="24"/>
              </w:rPr>
              <w:t xml:space="preserve">- </w:t>
            </w:r>
            <w:r w:rsidR="006E19E8" w:rsidRPr="001C5AEC">
              <w:rPr>
                <w:szCs w:val="24"/>
              </w:rPr>
              <w:t xml:space="preserve">Динамические паузы </w:t>
            </w:r>
            <w:proofErr w:type="gramStart"/>
            <w:r w:rsidR="006E19E8" w:rsidRPr="001C5AEC">
              <w:rPr>
                <w:szCs w:val="24"/>
              </w:rPr>
              <w:t>во время</w:t>
            </w:r>
            <w:proofErr w:type="gramEnd"/>
            <w:r w:rsidR="006E19E8" w:rsidRPr="001C5AEC">
              <w:rPr>
                <w:szCs w:val="24"/>
              </w:rPr>
              <w:t xml:space="preserve"> НОД (Физкультминутки); </w:t>
            </w:r>
          </w:p>
          <w:p w:rsidR="00132285" w:rsidRPr="001C5AEC" w:rsidRDefault="00132285" w:rsidP="00132285">
            <w:pPr>
              <w:spacing w:after="0" w:line="277" w:lineRule="auto"/>
              <w:ind w:left="0" w:firstLine="0"/>
              <w:jc w:val="left"/>
              <w:rPr>
                <w:szCs w:val="24"/>
              </w:rPr>
            </w:pPr>
            <w:r w:rsidRPr="001C5AEC">
              <w:rPr>
                <w:szCs w:val="24"/>
              </w:rPr>
              <w:t xml:space="preserve">- </w:t>
            </w:r>
            <w:r w:rsidR="006E19E8" w:rsidRPr="001C5AEC">
              <w:rPr>
                <w:szCs w:val="24"/>
              </w:rPr>
              <w:t>Подвижные игры;</w:t>
            </w:r>
          </w:p>
          <w:p w:rsidR="006E19E8" w:rsidRPr="001C5AEC" w:rsidRDefault="006E19E8" w:rsidP="00132285">
            <w:pPr>
              <w:spacing w:after="0" w:line="277" w:lineRule="auto"/>
              <w:ind w:left="0" w:firstLine="0"/>
              <w:jc w:val="left"/>
              <w:rPr>
                <w:szCs w:val="24"/>
              </w:rPr>
            </w:pPr>
            <w:r w:rsidRPr="001C5AEC">
              <w:rPr>
                <w:szCs w:val="24"/>
              </w:rPr>
              <w:t xml:space="preserve">- Хороводные игры. </w:t>
            </w:r>
          </w:p>
          <w:p w:rsidR="006E19E8" w:rsidRPr="001C5AEC" w:rsidRDefault="006E19E8" w:rsidP="0013228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1C5AEC">
              <w:rPr>
                <w:szCs w:val="24"/>
              </w:rPr>
              <w:t xml:space="preserve">2. Технологии обучения здоровому и правильному </w:t>
            </w:r>
          </w:p>
          <w:p w:rsidR="006E19E8" w:rsidRPr="001C5AEC" w:rsidRDefault="006E19E8" w:rsidP="00132285">
            <w:pPr>
              <w:spacing w:after="17" w:line="259" w:lineRule="auto"/>
              <w:ind w:left="0" w:firstLine="0"/>
              <w:jc w:val="left"/>
              <w:rPr>
                <w:szCs w:val="24"/>
              </w:rPr>
            </w:pPr>
            <w:r w:rsidRPr="001C5AEC">
              <w:rPr>
                <w:szCs w:val="24"/>
              </w:rPr>
              <w:t xml:space="preserve">образу жизни: </w:t>
            </w:r>
          </w:p>
          <w:p w:rsidR="006E19E8" w:rsidRPr="001C5AEC" w:rsidRDefault="00132285" w:rsidP="00132285">
            <w:pPr>
              <w:spacing w:after="19" w:line="259" w:lineRule="auto"/>
              <w:ind w:left="0" w:firstLine="0"/>
              <w:jc w:val="left"/>
              <w:rPr>
                <w:szCs w:val="24"/>
              </w:rPr>
            </w:pPr>
            <w:r w:rsidRPr="001C5AEC">
              <w:rPr>
                <w:szCs w:val="24"/>
              </w:rPr>
              <w:t xml:space="preserve">- </w:t>
            </w:r>
            <w:r w:rsidR="006E19E8" w:rsidRPr="001C5AEC">
              <w:rPr>
                <w:szCs w:val="24"/>
              </w:rPr>
              <w:t xml:space="preserve">Утренняя гимнастика; </w:t>
            </w:r>
          </w:p>
          <w:p w:rsidR="006E19E8" w:rsidRPr="001C5AEC" w:rsidRDefault="00132285" w:rsidP="00132285">
            <w:pPr>
              <w:spacing w:after="3" w:line="275" w:lineRule="auto"/>
              <w:ind w:left="0" w:firstLine="0"/>
              <w:jc w:val="left"/>
              <w:rPr>
                <w:szCs w:val="24"/>
              </w:rPr>
            </w:pPr>
            <w:r w:rsidRPr="001C5AEC">
              <w:rPr>
                <w:szCs w:val="24"/>
              </w:rPr>
              <w:t xml:space="preserve">- </w:t>
            </w:r>
            <w:r w:rsidR="006E19E8" w:rsidRPr="001C5AEC">
              <w:rPr>
                <w:szCs w:val="24"/>
              </w:rPr>
              <w:t xml:space="preserve">Гимнастика после дневного сна; </w:t>
            </w:r>
          </w:p>
          <w:p w:rsidR="006E19E8" w:rsidRPr="001C5AEC" w:rsidRDefault="00132285" w:rsidP="00132285">
            <w:pPr>
              <w:spacing w:after="0" w:line="278" w:lineRule="auto"/>
              <w:ind w:left="0" w:firstLine="0"/>
              <w:jc w:val="left"/>
              <w:rPr>
                <w:szCs w:val="24"/>
              </w:rPr>
            </w:pPr>
            <w:r w:rsidRPr="001C5AEC">
              <w:rPr>
                <w:szCs w:val="24"/>
              </w:rPr>
              <w:t xml:space="preserve">- </w:t>
            </w:r>
            <w:r w:rsidR="006E19E8" w:rsidRPr="001C5AEC">
              <w:rPr>
                <w:szCs w:val="24"/>
              </w:rPr>
              <w:t xml:space="preserve">НОД по физической культуре; </w:t>
            </w:r>
          </w:p>
          <w:p w:rsidR="006E19E8" w:rsidRPr="001C5AEC" w:rsidRDefault="00132285" w:rsidP="0013228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1C5AEC">
              <w:rPr>
                <w:szCs w:val="24"/>
              </w:rPr>
              <w:t xml:space="preserve">- </w:t>
            </w:r>
            <w:r w:rsidR="006E19E8" w:rsidRPr="001C5AEC">
              <w:rPr>
                <w:szCs w:val="24"/>
              </w:rPr>
              <w:t xml:space="preserve">Физкультминутки, спортивные праздники, соревнования, эстафеты.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9E8" w:rsidRPr="001C5AEC" w:rsidRDefault="006E19E8" w:rsidP="00132285">
            <w:pPr>
              <w:spacing w:after="0" w:line="279" w:lineRule="auto"/>
              <w:ind w:left="0" w:firstLine="0"/>
              <w:jc w:val="left"/>
              <w:rPr>
                <w:szCs w:val="24"/>
              </w:rPr>
            </w:pPr>
            <w:r w:rsidRPr="001C5AEC">
              <w:rPr>
                <w:szCs w:val="24"/>
              </w:rPr>
              <w:t xml:space="preserve">Цель: обеспечение ребенку возможности </w:t>
            </w:r>
          </w:p>
          <w:p w:rsidR="006E19E8" w:rsidRPr="001C5AEC" w:rsidRDefault="006E19E8" w:rsidP="00132285">
            <w:pPr>
              <w:spacing w:after="0" w:line="279" w:lineRule="auto"/>
              <w:ind w:left="20" w:right="19" w:firstLine="0"/>
              <w:jc w:val="left"/>
              <w:rPr>
                <w:szCs w:val="24"/>
              </w:rPr>
            </w:pPr>
            <w:r w:rsidRPr="001C5AEC">
              <w:rPr>
                <w:szCs w:val="24"/>
              </w:rPr>
              <w:t xml:space="preserve">сохранения здоровья, формирование у него </w:t>
            </w:r>
          </w:p>
          <w:p w:rsidR="006E19E8" w:rsidRPr="001C5AEC" w:rsidRDefault="006E19E8" w:rsidP="00132285">
            <w:pPr>
              <w:spacing w:after="1" w:line="279" w:lineRule="auto"/>
              <w:ind w:left="0" w:firstLine="0"/>
              <w:jc w:val="left"/>
              <w:rPr>
                <w:szCs w:val="24"/>
              </w:rPr>
            </w:pPr>
            <w:r w:rsidRPr="001C5AEC">
              <w:rPr>
                <w:szCs w:val="24"/>
              </w:rPr>
              <w:t xml:space="preserve">необходимых знаний, умений, навыков по </w:t>
            </w:r>
          </w:p>
          <w:p w:rsidR="006E19E8" w:rsidRPr="001C5AEC" w:rsidRDefault="006E19E8" w:rsidP="00132285">
            <w:pPr>
              <w:spacing w:after="0" w:line="259" w:lineRule="auto"/>
              <w:ind w:left="0" w:right="51" w:firstLine="0"/>
              <w:jc w:val="left"/>
              <w:rPr>
                <w:szCs w:val="24"/>
              </w:rPr>
            </w:pPr>
            <w:r w:rsidRPr="001C5AEC">
              <w:rPr>
                <w:szCs w:val="24"/>
              </w:rPr>
              <w:t xml:space="preserve">здоровому образу жизни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9E8" w:rsidRPr="001C5AEC" w:rsidRDefault="006E19E8" w:rsidP="00132285">
            <w:pPr>
              <w:spacing w:after="0" w:line="280" w:lineRule="auto"/>
              <w:ind w:left="0" w:firstLine="0"/>
              <w:jc w:val="left"/>
              <w:rPr>
                <w:szCs w:val="24"/>
              </w:rPr>
            </w:pPr>
            <w:r w:rsidRPr="001C5AEC">
              <w:rPr>
                <w:szCs w:val="24"/>
              </w:rPr>
              <w:t xml:space="preserve">Воспитатели, музыкальный руководитель, педагог-психолог/ </w:t>
            </w:r>
          </w:p>
          <w:p w:rsidR="006E19E8" w:rsidRPr="001C5AEC" w:rsidRDefault="006E19E8" w:rsidP="00132285">
            <w:pPr>
              <w:spacing w:after="1" w:line="278" w:lineRule="auto"/>
              <w:ind w:left="0" w:right="50" w:firstLine="0"/>
              <w:jc w:val="left"/>
              <w:rPr>
                <w:szCs w:val="24"/>
              </w:rPr>
            </w:pPr>
            <w:r w:rsidRPr="001C5AEC">
              <w:rPr>
                <w:szCs w:val="24"/>
              </w:rPr>
              <w:t xml:space="preserve">Результат применения: Применение в работе здоровье </w:t>
            </w:r>
            <w:proofErr w:type="gramStart"/>
            <w:r w:rsidRPr="001C5AEC">
              <w:rPr>
                <w:szCs w:val="24"/>
              </w:rPr>
              <w:t>сберегающих  технологий</w:t>
            </w:r>
            <w:proofErr w:type="gramEnd"/>
            <w:r w:rsidRPr="001C5AEC">
              <w:rPr>
                <w:szCs w:val="24"/>
              </w:rPr>
              <w:t xml:space="preserve"> повысило </w:t>
            </w:r>
          </w:p>
          <w:p w:rsidR="006E19E8" w:rsidRPr="001C5AEC" w:rsidRDefault="006E19E8" w:rsidP="00132285">
            <w:pPr>
              <w:spacing w:after="0" w:line="259" w:lineRule="auto"/>
              <w:ind w:left="0" w:right="48" w:firstLine="0"/>
              <w:jc w:val="left"/>
              <w:rPr>
                <w:szCs w:val="24"/>
              </w:rPr>
            </w:pPr>
            <w:r w:rsidRPr="001C5AEC">
              <w:rPr>
                <w:szCs w:val="24"/>
              </w:rPr>
              <w:t xml:space="preserve">результативность </w:t>
            </w:r>
            <w:proofErr w:type="spellStart"/>
            <w:r w:rsidRPr="001C5AEC">
              <w:rPr>
                <w:szCs w:val="24"/>
              </w:rPr>
              <w:t>воспитательно</w:t>
            </w:r>
            <w:proofErr w:type="spellEnd"/>
            <w:r w:rsidRPr="001C5AEC">
              <w:rPr>
                <w:szCs w:val="24"/>
              </w:rPr>
              <w:t xml:space="preserve"> - </w:t>
            </w:r>
          </w:p>
          <w:p w:rsidR="006E19E8" w:rsidRPr="001C5AEC" w:rsidRDefault="006E19E8" w:rsidP="0013228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C5AEC">
              <w:rPr>
                <w:szCs w:val="24"/>
              </w:rPr>
              <w:t xml:space="preserve">образовательного процесса. Дети меньше стали болеть, у них </w:t>
            </w:r>
          </w:p>
          <w:p w:rsidR="006E19E8" w:rsidRPr="001C5AEC" w:rsidRDefault="006E19E8" w:rsidP="00132285">
            <w:pPr>
              <w:spacing w:after="0" w:line="259" w:lineRule="auto"/>
              <w:ind w:left="0" w:right="45" w:firstLine="0"/>
              <w:jc w:val="left"/>
              <w:rPr>
                <w:szCs w:val="24"/>
              </w:rPr>
            </w:pPr>
            <w:r w:rsidRPr="001C5AEC">
              <w:rPr>
                <w:szCs w:val="24"/>
              </w:rPr>
              <w:t xml:space="preserve">улучшилось внимание и </w:t>
            </w:r>
          </w:p>
          <w:p w:rsidR="006E19E8" w:rsidRPr="001C5AEC" w:rsidRDefault="006E19E8" w:rsidP="0013228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1C5AEC">
              <w:rPr>
                <w:szCs w:val="24"/>
              </w:rPr>
              <w:t xml:space="preserve">настроение, стали более ловкими, </w:t>
            </w:r>
          </w:p>
          <w:p w:rsidR="006E19E8" w:rsidRPr="001C5AEC" w:rsidRDefault="006E19E8" w:rsidP="0013228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C5AEC">
              <w:rPr>
                <w:szCs w:val="24"/>
              </w:rPr>
              <w:t xml:space="preserve">выносливыми и сильными. Во всех группах ДОУ обогащены центры </w:t>
            </w:r>
          </w:p>
          <w:p w:rsidR="006E19E8" w:rsidRPr="001C5AEC" w:rsidRDefault="006E19E8" w:rsidP="00132285">
            <w:pPr>
              <w:spacing w:after="0" w:line="280" w:lineRule="auto"/>
              <w:ind w:left="0" w:firstLine="0"/>
              <w:jc w:val="left"/>
              <w:rPr>
                <w:szCs w:val="24"/>
              </w:rPr>
            </w:pPr>
            <w:r w:rsidRPr="001C5AEC">
              <w:rPr>
                <w:szCs w:val="24"/>
              </w:rPr>
              <w:t xml:space="preserve">физической активности, а так же имеются </w:t>
            </w:r>
            <w:proofErr w:type="gramStart"/>
            <w:r w:rsidRPr="001C5AEC">
              <w:rPr>
                <w:szCs w:val="24"/>
              </w:rPr>
              <w:t>дорожки  для</w:t>
            </w:r>
            <w:proofErr w:type="gramEnd"/>
            <w:r w:rsidRPr="001C5AEC">
              <w:rPr>
                <w:szCs w:val="24"/>
              </w:rPr>
              <w:t xml:space="preserve"> </w:t>
            </w:r>
          </w:p>
          <w:p w:rsidR="006E19E8" w:rsidRPr="001C5AEC" w:rsidRDefault="006E19E8" w:rsidP="0013228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1C5AEC">
              <w:rPr>
                <w:szCs w:val="24"/>
              </w:rPr>
              <w:t xml:space="preserve">профилактики плоскостопия, необходимый материал для </w:t>
            </w:r>
          </w:p>
          <w:p w:rsidR="006E19E8" w:rsidRPr="001C5AEC" w:rsidRDefault="006E19E8" w:rsidP="00132285">
            <w:pPr>
              <w:spacing w:after="0" w:line="259" w:lineRule="auto"/>
              <w:ind w:left="0"/>
              <w:jc w:val="left"/>
              <w:rPr>
                <w:szCs w:val="24"/>
              </w:rPr>
            </w:pPr>
            <w:r w:rsidRPr="001C5AEC">
              <w:rPr>
                <w:szCs w:val="24"/>
              </w:rPr>
              <w:t xml:space="preserve">воспитателей и родителей по физическому развитию дошкольников. </w:t>
            </w:r>
          </w:p>
        </w:tc>
      </w:tr>
    </w:tbl>
    <w:p w:rsidR="001C5AEC" w:rsidRDefault="001C5AEC" w:rsidP="001C5AEC">
      <w:pPr>
        <w:spacing w:line="360" w:lineRule="auto"/>
        <w:ind w:left="0" w:right="34" w:firstLine="0"/>
      </w:pPr>
    </w:p>
    <w:p w:rsidR="00877BD1" w:rsidRDefault="001E6278" w:rsidP="001C5AEC">
      <w:pPr>
        <w:numPr>
          <w:ilvl w:val="0"/>
          <w:numId w:val="5"/>
        </w:numPr>
        <w:spacing w:line="360" w:lineRule="auto"/>
        <w:ind w:left="0" w:right="34" w:firstLine="0"/>
      </w:pPr>
      <w:r w:rsidRPr="001C5AEC">
        <w:rPr>
          <w:i/>
        </w:rPr>
        <w:t>элементы технологии развивающего обучения</w:t>
      </w:r>
      <w:r>
        <w:t xml:space="preserve"> – познавательно-исследовательская деятельность организуется с использованием в комплексе традиционных и нетрадиционных методов и приемов: наблюдение, экскурсия, решение проблемных ситуаций, экспериментирование, коллекционирование, моделирование, проектная </w:t>
      </w:r>
    </w:p>
    <w:p w:rsidR="00877BD1" w:rsidRDefault="001E6278" w:rsidP="001C5AEC">
      <w:pPr>
        <w:spacing w:after="161" w:line="360" w:lineRule="auto"/>
        <w:ind w:left="0" w:right="34" w:firstLine="0"/>
      </w:pPr>
      <w:r>
        <w:t xml:space="preserve">деятельность и пр.; </w:t>
      </w:r>
    </w:p>
    <w:p w:rsidR="00877BD1" w:rsidRDefault="001E6278" w:rsidP="001C5AEC">
      <w:pPr>
        <w:numPr>
          <w:ilvl w:val="0"/>
          <w:numId w:val="5"/>
        </w:numPr>
        <w:spacing w:line="360" w:lineRule="auto"/>
        <w:ind w:left="0" w:right="34" w:firstLine="0"/>
      </w:pPr>
      <w:r w:rsidRPr="001C5AEC">
        <w:rPr>
          <w:i/>
        </w:rPr>
        <w:t>элементы технологии проблемного обучения</w:t>
      </w:r>
      <w:r>
        <w:t xml:space="preserve"> – организация образовательной деятельности строится не на передаче детям готовых знаний, а участие воспитанников в процессах, направленных на получение нового; </w:t>
      </w:r>
    </w:p>
    <w:p w:rsidR="00877BD1" w:rsidRDefault="001E6278" w:rsidP="008F5E4C">
      <w:pPr>
        <w:numPr>
          <w:ilvl w:val="0"/>
          <w:numId w:val="5"/>
        </w:numPr>
        <w:spacing w:line="360" w:lineRule="auto"/>
        <w:ind w:left="0" w:right="34" w:firstLine="0"/>
      </w:pPr>
      <w:r w:rsidRPr="001C5AEC">
        <w:rPr>
          <w:i/>
        </w:rPr>
        <w:lastRenderedPageBreak/>
        <w:t>информационные технологии</w:t>
      </w:r>
      <w:r>
        <w:t xml:space="preserve"> - используют возможности компьютера для обогащения образовательной деятельности с детьми элементами знаний, которые в обычных условиях или с помощью традиционных средств понять или усвоить трудно. </w:t>
      </w:r>
    </w:p>
    <w:p w:rsidR="00877BD1" w:rsidRDefault="001E6278" w:rsidP="001C5AEC">
      <w:pPr>
        <w:tabs>
          <w:tab w:val="left" w:pos="7371"/>
        </w:tabs>
        <w:ind w:left="0" w:right="-143" w:firstLine="0"/>
      </w:pPr>
      <w:r>
        <w:t>Внедре</w:t>
      </w:r>
      <w:r w:rsidR="00554379">
        <w:t xml:space="preserve">ние инноваций и применение </w:t>
      </w:r>
      <w:r>
        <w:t>инновационных технологий (техник, методов</w:t>
      </w:r>
      <w:r w:rsidR="00CC3328">
        <w:t xml:space="preserve">) в   образовательном процессе </w:t>
      </w:r>
      <w:r>
        <w:t>ДОУ, способствует более углубленному образованию дошкольников. Вследствие этого увеличивается эффективность образовательного процесса, повышается качество и</w:t>
      </w:r>
      <w:r w:rsidR="00554379">
        <w:t xml:space="preserve"> количество творческих детских </w:t>
      </w:r>
      <w:r>
        <w:t>работ, появляется стрем</w:t>
      </w:r>
      <w:r w:rsidR="00554379">
        <w:t xml:space="preserve">ление к получению новых знаний </w:t>
      </w:r>
      <w:r>
        <w:t>детьми.  Для самого педагога - это прежде всего возможность для проф</w:t>
      </w:r>
      <w:r w:rsidR="00CC3328">
        <w:t xml:space="preserve">ессионального роста, повышение </w:t>
      </w:r>
      <w:r>
        <w:t xml:space="preserve">уровня самообразования для успешной педагогической деятельности. </w:t>
      </w:r>
    </w:p>
    <w:p w:rsidR="00877BD1" w:rsidRDefault="001E6278" w:rsidP="001C5AEC">
      <w:pPr>
        <w:ind w:left="0" w:right="-143" w:firstLine="708"/>
      </w:pPr>
      <w:r>
        <w:t>Для всестороннего развития и рациональной организации</w:t>
      </w:r>
      <w:r w:rsidR="00554379">
        <w:t xml:space="preserve"> воспитательной работы в </w:t>
      </w:r>
      <w:r>
        <w:t xml:space="preserve">ДОУ оборудованы такие </w:t>
      </w:r>
      <w:r w:rsidR="00554379">
        <w:t>помещения, как музыкальный зал,</w:t>
      </w:r>
      <w:r w:rsidR="00673067">
        <w:t xml:space="preserve"> групповое помещение, прогулочная площадка на улице</w:t>
      </w:r>
      <w:r>
        <w:t xml:space="preserve">. </w:t>
      </w:r>
    </w:p>
    <w:p w:rsidR="00877BD1" w:rsidRPr="00D147C3" w:rsidRDefault="001E6278" w:rsidP="00D147C3">
      <w:pPr>
        <w:spacing w:after="113" w:line="259" w:lineRule="auto"/>
        <w:ind w:left="0" w:firstLine="0"/>
        <w:jc w:val="center"/>
        <w:rPr>
          <w:i/>
        </w:rPr>
      </w:pPr>
      <w:r w:rsidRPr="00D147C3">
        <w:rPr>
          <w:b/>
          <w:i/>
        </w:rPr>
        <w:t>Реестр участия детей в конкурсах разного уровня</w:t>
      </w:r>
    </w:p>
    <w:p w:rsidR="00877BD1" w:rsidRDefault="001E6278">
      <w:pPr>
        <w:spacing w:after="0" w:line="259" w:lineRule="auto"/>
        <w:ind w:left="679" w:firstLine="0"/>
        <w:jc w:val="left"/>
      </w:pPr>
      <w:r>
        <w:t xml:space="preserve"> </w:t>
      </w:r>
    </w:p>
    <w:tbl>
      <w:tblPr>
        <w:tblStyle w:val="TableGrid"/>
        <w:tblW w:w="9356" w:type="dxa"/>
        <w:tblInd w:w="-5" w:type="dxa"/>
        <w:tblLayout w:type="fixed"/>
        <w:tblCellMar>
          <w:top w:w="7" w:type="dxa"/>
          <w:left w:w="5" w:type="dxa"/>
          <w:right w:w="7" w:type="dxa"/>
        </w:tblCellMar>
        <w:tblLook w:val="04A0" w:firstRow="1" w:lastRow="0" w:firstColumn="1" w:lastColumn="0" w:noHBand="0" w:noVBand="1"/>
      </w:tblPr>
      <w:tblGrid>
        <w:gridCol w:w="709"/>
        <w:gridCol w:w="5954"/>
        <w:gridCol w:w="2693"/>
      </w:tblGrid>
      <w:tr w:rsidR="00554379" w:rsidRPr="008855AB" w:rsidTr="001C5AEC">
        <w:trPr>
          <w:trHeight w:val="6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79" w:rsidRPr="001C5AEC" w:rsidRDefault="00554379" w:rsidP="00962486">
            <w:pPr>
              <w:spacing w:after="16" w:line="259" w:lineRule="auto"/>
              <w:ind w:left="240"/>
              <w:rPr>
                <w:szCs w:val="24"/>
              </w:rPr>
            </w:pPr>
            <w:r w:rsidRPr="001C5AEC">
              <w:rPr>
                <w:szCs w:val="24"/>
              </w:rPr>
              <w:t xml:space="preserve">№ </w:t>
            </w:r>
          </w:p>
          <w:p w:rsidR="00554379" w:rsidRPr="001C5AEC" w:rsidRDefault="00554379" w:rsidP="00962486">
            <w:pPr>
              <w:spacing w:line="259" w:lineRule="auto"/>
              <w:ind w:right="59"/>
              <w:jc w:val="center"/>
              <w:rPr>
                <w:szCs w:val="24"/>
              </w:rPr>
            </w:pPr>
            <w:r w:rsidRPr="001C5AEC">
              <w:rPr>
                <w:szCs w:val="24"/>
              </w:rPr>
              <w:t xml:space="preserve">п/п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79" w:rsidRPr="001C5AEC" w:rsidRDefault="00554379" w:rsidP="00962486">
            <w:pPr>
              <w:spacing w:line="259" w:lineRule="auto"/>
              <w:ind w:left="302"/>
              <w:rPr>
                <w:szCs w:val="24"/>
              </w:rPr>
            </w:pPr>
            <w:r w:rsidRPr="001C5AEC">
              <w:rPr>
                <w:szCs w:val="24"/>
              </w:rPr>
              <w:t xml:space="preserve">Наименование конкурсов  и других мероприятий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79" w:rsidRPr="001C5AEC" w:rsidRDefault="00554379" w:rsidP="00962486">
            <w:pPr>
              <w:spacing w:line="259" w:lineRule="auto"/>
              <w:ind w:left="103"/>
              <w:rPr>
                <w:szCs w:val="24"/>
              </w:rPr>
            </w:pPr>
            <w:r w:rsidRPr="001C5AEC">
              <w:rPr>
                <w:szCs w:val="24"/>
              </w:rPr>
              <w:t xml:space="preserve">Количество воспитанников </w:t>
            </w:r>
          </w:p>
        </w:tc>
      </w:tr>
      <w:tr w:rsidR="00554379" w:rsidRPr="008855AB" w:rsidTr="001C5AEC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379" w:rsidRPr="001C5AEC" w:rsidRDefault="00554379" w:rsidP="00962486">
            <w:pPr>
              <w:spacing w:after="160" w:line="259" w:lineRule="auto"/>
              <w:rPr>
                <w:szCs w:val="24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379" w:rsidRPr="001C5AEC" w:rsidRDefault="00554379" w:rsidP="00962486">
            <w:pPr>
              <w:spacing w:line="259" w:lineRule="auto"/>
              <w:ind w:right="718"/>
              <w:jc w:val="center"/>
              <w:rPr>
                <w:szCs w:val="24"/>
              </w:rPr>
            </w:pPr>
            <w:r w:rsidRPr="001C5AEC">
              <w:rPr>
                <w:b/>
                <w:szCs w:val="24"/>
              </w:rPr>
              <w:t xml:space="preserve">Муниципальные  конкурсы  </w:t>
            </w:r>
          </w:p>
        </w:tc>
      </w:tr>
      <w:tr w:rsidR="00554379" w:rsidRPr="008855AB" w:rsidTr="001C5AEC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79" w:rsidRPr="001C5AEC" w:rsidRDefault="00554379" w:rsidP="00962486">
            <w:pPr>
              <w:spacing w:line="259" w:lineRule="auto"/>
              <w:ind w:left="59"/>
              <w:jc w:val="center"/>
              <w:rPr>
                <w:szCs w:val="24"/>
              </w:rPr>
            </w:pPr>
            <w:r w:rsidRPr="001C5AEC">
              <w:rPr>
                <w:szCs w:val="24"/>
              </w:rPr>
              <w:t xml:space="preserve"> 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79" w:rsidRPr="001C5AEC" w:rsidRDefault="00554379" w:rsidP="00554379">
            <w:pPr>
              <w:spacing w:line="259" w:lineRule="auto"/>
              <w:ind w:left="0" w:firstLine="0"/>
              <w:jc w:val="left"/>
              <w:rPr>
                <w:szCs w:val="24"/>
              </w:rPr>
            </w:pPr>
            <w:r w:rsidRPr="001C5AEC">
              <w:rPr>
                <w:szCs w:val="24"/>
              </w:rPr>
              <w:t xml:space="preserve"> </w:t>
            </w:r>
            <w:r w:rsidR="00673067">
              <w:rPr>
                <w:szCs w:val="24"/>
              </w:rPr>
              <w:t>Межмуниципальный фестиваль «Робототехника</w:t>
            </w:r>
            <w:r w:rsidRPr="001C5AEC">
              <w:rPr>
                <w:szCs w:val="24"/>
              </w:rPr>
              <w:t>»</w:t>
            </w:r>
            <w:r w:rsidR="00E3482F" w:rsidRPr="001C5AEC">
              <w:rPr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79" w:rsidRPr="001C5AEC" w:rsidRDefault="00673067" w:rsidP="00554379">
            <w:pPr>
              <w:spacing w:after="3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Диплом победителя </w:t>
            </w:r>
            <w:r w:rsidR="00554379" w:rsidRPr="001C5AE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3 </w:t>
            </w:r>
            <w:r w:rsidR="00554379" w:rsidRPr="001C5AEC">
              <w:rPr>
                <w:szCs w:val="24"/>
              </w:rPr>
              <w:t xml:space="preserve">степени </w:t>
            </w:r>
          </w:p>
          <w:p w:rsidR="00554379" w:rsidRPr="001C5AEC" w:rsidRDefault="00554379" w:rsidP="00554379">
            <w:pPr>
              <w:spacing w:line="259" w:lineRule="auto"/>
              <w:ind w:left="0" w:firstLine="0"/>
              <w:jc w:val="left"/>
              <w:rPr>
                <w:szCs w:val="24"/>
              </w:rPr>
            </w:pPr>
            <w:r w:rsidRPr="001C5AEC">
              <w:rPr>
                <w:szCs w:val="24"/>
              </w:rPr>
              <w:t xml:space="preserve">1 воспитанник </w:t>
            </w:r>
          </w:p>
        </w:tc>
      </w:tr>
      <w:tr w:rsidR="00554379" w:rsidRPr="008855AB" w:rsidTr="001C5AEC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79" w:rsidRPr="001C5AEC" w:rsidRDefault="00554379" w:rsidP="00962486">
            <w:pPr>
              <w:spacing w:line="259" w:lineRule="auto"/>
              <w:ind w:left="57"/>
              <w:jc w:val="center"/>
              <w:rPr>
                <w:szCs w:val="24"/>
              </w:rPr>
            </w:pPr>
            <w:r w:rsidRPr="001C5AEC">
              <w:rPr>
                <w:szCs w:val="24"/>
              </w:rPr>
              <w:t xml:space="preserve">2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79" w:rsidRPr="001C5AEC" w:rsidRDefault="00554379" w:rsidP="00554379">
            <w:pPr>
              <w:spacing w:line="259" w:lineRule="auto"/>
              <w:ind w:left="0"/>
              <w:jc w:val="left"/>
              <w:rPr>
                <w:szCs w:val="24"/>
              </w:rPr>
            </w:pPr>
            <w:r w:rsidRPr="001C5AEC">
              <w:rPr>
                <w:szCs w:val="24"/>
                <w:lang w:val="en-US"/>
              </w:rPr>
              <w:t>VIII</w:t>
            </w:r>
            <w:r w:rsidRPr="001C5AEC">
              <w:rPr>
                <w:szCs w:val="24"/>
              </w:rPr>
              <w:t xml:space="preserve"> муниципальный конкурс юных чтецов «Детство-счастливая страна»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79" w:rsidRPr="001C5AEC" w:rsidRDefault="00673067" w:rsidP="00554379">
            <w:pPr>
              <w:spacing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Грамота </w:t>
            </w:r>
            <w:r w:rsidR="00962486" w:rsidRPr="001C5AEC">
              <w:rPr>
                <w:szCs w:val="24"/>
              </w:rPr>
              <w:t xml:space="preserve"> победителя 2 степени-1</w:t>
            </w:r>
            <w:r w:rsidR="00554379" w:rsidRPr="001C5AEC">
              <w:rPr>
                <w:szCs w:val="24"/>
              </w:rPr>
              <w:t xml:space="preserve"> воспитанник </w:t>
            </w:r>
          </w:p>
        </w:tc>
      </w:tr>
      <w:tr w:rsidR="00E3482F" w:rsidRPr="008855AB" w:rsidTr="001C5AEC">
        <w:trPr>
          <w:trHeight w:val="8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2F" w:rsidRPr="001C5AEC" w:rsidRDefault="00B4121B" w:rsidP="00962486">
            <w:pPr>
              <w:spacing w:line="259" w:lineRule="auto"/>
              <w:ind w:left="57"/>
              <w:jc w:val="center"/>
              <w:rPr>
                <w:szCs w:val="24"/>
              </w:rPr>
            </w:pPr>
            <w:r w:rsidRPr="001C5AEC">
              <w:rPr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2F" w:rsidRPr="001C5AEC" w:rsidRDefault="00E3482F" w:rsidP="00E3482F">
            <w:pPr>
              <w:pStyle w:val="a5"/>
              <w:ind w:left="0" w:firstLine="0"/>
              <w:rPr>
                <w:szCs w:val="24"/>
              </w:rPr>
            </w:pPr>
            <w:r w:rsidRPr="001C5AEC">
              <w:rPr>
                <w:szCs w:val="24"/>
                <w:lang w:val="en-US"/>
              </w:rPr>
              <w:t>I</w:t>
            </w:r>
            <w:r w:rsidRPr="001C5AEC">
              <w:rPr>
                <w:szCs w:val="24"/>
              </w:rPr>
              <w:t xml:space="preserve"> муниципальный конкурс детского театрально-художественного творчества «Театральная жемчужина» , номинация «Лучшая театральная  афиша»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2F" w:rsidRPr="001C5AEC" w:rsidRDefault="00673067" w:rsidP="00554379">
            <w:pPr>
              <w:spacing w:after="3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Грамота победителя 3 степени, 2 воспитанника</w:t>
            </w:r>
          </w:p>
        </w:tc>
      </w:tr>
      <w:tr w:rsidR="00B4121B" w:rsidRPr="008855AB" w:rsidTr="001C5AEC">
        <w:trPr>
          <w:trHeight w:val="8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1B" w:rsidRPr="001C5AEC" w:rsidRDefault="00B4121B" w:rsidP="00962486">
            <w:pPr>
              <w:spacing w:line="259" w:lineRule="auto"/>
              <w:ind w:left="57"/>
              <w:jc w:val="center"/>
              <w:rPr>
                <w:szCs w:val="24"/>
                <w:lang w:val="en-US"/>
              </w:rPr>
            </w:pPr>
            <w:r w:rsidRPr="001C5AEC">
              <w:rPr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1B" w:rsidRPr="00673067" w:rsidRDefault="00673067" w:rsidP="00E3482F">
            <w:pPr>
              <w:pStyle w:val="a5"/>
              <w:ind w:left="0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Квест</w:t>
            </w:r>
            <w:proofErr w:type="spellEnd"/>
            <w:r>
              <w:rPr>
                <w:szCs w:val="24"/>
              </w:rPr>
              <w:t xml:space="preserve"> – игра «Эрудит»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1B" w:rsidRPr="001C5AEC" w:rsidRDefault="00673067" w:rsidP="00554379">
            <w:pPr>
              <w:spacing w:after="3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сертификат</w:t>
            </w:r>
          </w:p>
        </w:tc>
      </w:tr>
    </w:tbl>
    <w:p w:rsidR="00877BD1" w:rsidRDefault="00877BD1" w:rsidP="001F2C0B">
      <w:pPr>
        <w:spacing w:after="0" w:line="259" w:lineRule="auto"/>
        <w:ind w:left="-1383" w:right="34" w:firstLine="0"/>
        <w:jc w:val="left"/>
      </w:pPr>
    </w:p>
    <w:p w:rsidR="00132285" w:rsidRPr="00132285" w:rsidRDefault="00C7406A" w:rsidP="001C5AEC">
      <w:pPr>
        <w:pStyle w:val="a3"/>
        <w:spacing w:after="0" w:line="360" w:lineRule="auto"/>
        <w:ind w:left="0"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Распоряжением Правительства РФ от 29.05.2015г. №996-р «Стратегия развития воспитания в Российской Федерации на период до 2025 год»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32285" w:rsidRPr="00132285">
        <w:rPr>
          <w:rFonts w:ascii="Times New Roman" w:hAnsi="Times New Roman" w:cs="Times New Roman"/>
          <w:sz w:val="24"/>
          <w:szCs w:val="24"/>
        </w:rPr>
        <w:t xml:space="preserve"> ДОУ</w:t>
      </w:r>
      <w:proofErr w:type="gramEnd"/>
      <w:r w:rsidR="00132285" w:rsidRPr="00132285">
        <w:rPr>
          <w:rFonts w:ascii="Times New Roman" w:hAnsi="Times New Roman" w:cs="Times New Roman"/>
          <w:sz w:val="24"/>
          <w:szCs w:val="24"/>
        </w:rPr>
        <w:t xml:space="preserve"> имеется Программа развития  муниципального бюджетного дошкольного образовательного уч</w:t>
      </w:r>
      <w:r w:rsidR="00673067">
        <w:rPr>
          <w:rFonts w:ascii="Times New Roman" w:hAnsi="Times New Roman" w:cs="Times New Roman"/>
          <w:sz w:val="24"/>
          <w:szCs w:val="24"/>
        </w:rPr>
        <w:t>реждения «Морозов</w:t>
      </w:r>
      <w:r w:rsidR="00132285" w:rsidRPr="00132285">
        <w:rPr>
          <w:rFonts w:ascii="Times New Roman" w:hAnsi="Times New Roman" w:cs="Times New Roman"/>
          <w:sz w:val="24"/>
          <w:szCs w:val="24"/>
        </w:rPr>
        <w:t>ский детс</w:t>
      </w:r>
      <w:r w:rsidR="00132285">
        <w:rPr>
          <w:rFonts w:ascii="Times New Roman" w:hAnsi="Times New Roman" w:cs="Times New Roman"/>
          <w:sz w:val="24"/>
          <w:szCs w:val="24"/>
        </w:rPr>
        <w:t>кий сад»  на 2021 – 2024 годы, у</w:t>
      </w:r>
      <w:r w:rsidR="00132285" w:rsidRPr="00132285">
        <w:rPr>
          <w:rFonts w:ascii="Times New Roman" w:hAnsi="Times New Roman" w:cs="Times New Roman"/>
          <w:sz w:val="24"/>
          <w:szCs w:val="24"/>
        </w:rPr>
        <w:t>тверждена  приказом  за</w:t>
      </w:r>
      <w:r w:rsidR="0097613F">
        <w:rPr>
          <w:rFonts w:ascii="Times New Roman" w:hAnsi="Times New Roman" w:cs="Times New Roman"/>
          <w:sz w:val="24"/>
          <w:szCs w:val="24"/>
        </w:rPr>
        <w:t>ведующего № 42 от 28</w:t>
      </w:r>
      <w:r>
        <w:rPr>
          <w:rFonts w:ascii="Times New Roman" w:hAnsi="Times New Roman" w:cs="Times New Roman"/>
          <w:sz w:val="24"/>
          <w:szCs w:val="24"/>
        </w:rPr>
        <w:t>.12.2020г..</w:t>
      </w:r>
    </w:p>
    <w:p w:rsidR="00132285" w:rsidRDefault="00132285" w:rsidP="001C5AEC">
      <w:pPr>
        <w:spacing w:after="0" w:line="360" w:lineRule="auto"/>
        <w:ind w:left="0" w:right="34" w:firstLine="713"/>
        <w:rPr>
          <w:szCs w:val="24"/>
        </w:rPr>
      </w:pPr>
      <w:r>
        <w:rPr>
          <w:szCs w:val="24"/>
        </w:rPr>
        <w:lastRenderedPageBreak/>
        <w:t>В 2023</w:t>
      </w:r>
      <w:r w:rsidRPr="00132285">
        <w:rPr>
          <w:szCs w:val="24"/>
        </w:rPr>
        <w:t xml:space="preserve"> году ДОУ </w:t>
      </w:r>
      <w:proofErr w:type="gramStart"/>
      <w:r w:rsidRPr="00132285">
        <w:rPr>
          <w:szCs w:val="24"/>
        </w:rPr>
        <w:t>продолжало  работать</w:t>
      </w:r>
      <w:proofErr w:type="gramEnd"/>
      <w:r w:rsidRPr="00132285">
        <w:rPr>
          <w:szCs w:val="24"/>
        </w:rPr>
        <w:t xml:space="preserve"> по выполнению постав</w:t>
      </w:r>
      <w:r w:rsidR="00A23E37">
        <w:rPr>
          <w:szCs w:val="24"/>
        </w:rPr>
        <w:t>ленных задач Программы развития</w:t>
      </w:r>
      <w:r w:rsidRPr="00132285">
        <w:rPr>
          <w:szCs w:val="24"/>
        </w:rPr>
        <w:t xml:space="preserve"> по реализации </w:t>
      </w:r>
      <w:r w:rsidRPr="00A23E37">
        <w:rPr>
          <w:i/>
          <w:szCs w:val="24"/>
        </w:rPr>
        <w:t xml:space="preserve">задачи- формирование основ социально активной, толерантной личности, основы духовных ценностей, нравственного поведения и патриотических качеств </w:t>
      </w:r>
      <w:r w:rsidRPr="00132285">
        <w:rPr>
          <w:szCs w:val="24"/>
        </w:rPr>
        <w:t xml:space="preserve">в рамках проектов «Родная природа», «Наша родина-Россия»  </w:t>
      </w:r>
    </w:p>
    <w:p w:rsidR="0097613F" w:rsidRPr="00132285" w:rsidRDefault="0097613F" w:rsidP="001C5AEC">
      <w:pPr>
        <w:spacing w:after="0" w:line="360" w:lineRule="auto"/>
        <w:ind w:left="0" w:right="34" w:firstLine="713"/>
        <w:rPr>
          <w:szCs w:val="24"/>
        </w:rPr>
      </w:pPr>
    </w:p>
    <w:tbl>
      <w:tblPr>
        <w:tblStyle w:val="TableGrid"/>
        <w:tblW w:w="9356" w:type="dxa"/>
        <w:tblInd w:w="-5" w:type="dxa"/>
        <w:tblLayout w:type="fixed"/>
        <w:tblCellMar>
          <w:top w:w="7" w:type="dxa"/>
          <w:left w:w="5" w:type="dxa"/>
          <w:right w:w="7" w:type="dxa"/>
        </w:tblCellMar>
        <w:tblLook w:val="04A0" w:firstRow="1" w:lastRow="0" w:firstColumn="1" w:lastColumn="0" w:noHBand="0" w:noVBand="1"/>
      </w:tblPr>
      <w:tblGrid>
        <w:gridCol w:w="6208"/>
        <w:gridCol w:w="3148"/>
      </w:tblGrid>
      <w:tr w:rsidR="00C7406A" w:rsidRPr="00962486" w:rsidTr="001C5AEC">
        <w:trPr>
          <w:trHeight w:val="257"/>
        </w:trPr>
        <w:tc>
          <w:tcPr>
            <w:tcW w:w="6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406A" w:rsidRPr="00D147C3" w:rsidRDefault="001C5AEC" w:rsidP="001C5AEC">
            <w:pPr>
              <w:spacing w:line="259" w:lineRule="auto"/>
              <w:ind w:left="142" w:right="-184" w:firstLine="0"/>
              <w:jc w:val="center"/>
              <w:rPr>
                <w:b/>
                <w:i/>
                <w:szCs w:val="24"/>
              </w:rPr>
            </w:pPr>
            <w:r w:rsidRPr="00D147C3">
              <w:rPr>
                <w:b/>
                <w:i/>
                <w:szCs w:val="24"/>
              </w:rPr>
              <w:t>М</w:t>
            </w:r>
            <w:r w:rsidR="005441DB" w:rsidRPr="00D147C3">
              <w:rPr>
                <w:b/>
                <w:i/>
                <w:szCs w:val="24"/>
              </w:rPr>
              <w:t>ероприятия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06A" w:rsidRPr="00D147C3" w:rsidRDefault="005441DB" w:rsidP="001C5AEC">
            <w:pPr>
              <w:spacing w:line="259" w:lineRule="auto"/>
              <w:ind w:left="142" w:right="-184" w:firstLine="0"/>
              <w:jc w:val="center"/>
              <w:rPr>
                <w:b/>
                <w:i/>
                <w:szCs w:val="24"/>
              </w:rPr>
            </w:pPr>
            <w:r w:rsidRPr="00D147C3">
              <w:rPr>
                <w:b/>
                <w:i/>
                <w:szCs w:val="24"/>
              </w:rPr>
              <w:t xml:space="preserve">Место </w:t>
            </w:r>
            <w:r w:rsidR="001F2C0B" w:rsidRPr="00D147C3">
              <w:rPr>
                <w:b/>
                <w:i/>
                <w:szCs w:val="24"/>
              </w:rPr>
              <w:t xml:space="preserve">и месяц </w:t>
            </w:r>
            <w:r w:rsidRPr="00D147C3">
              <w:rPr>
                <w:b/>
                <w:i/>
                <w:szCs w:val="24"/>
              </w:rPr>
              <w:t>проведения</w:t>
            </w:r>
            <w:r w:rsidR="001F2C0B" w:rsidRPr="00D147C3">
              <w:rPr>
                <w:b/>
                <w:i/>
                <w:szCs w:val="24"/>
              </w:rPr>
              <w:t>,</w:t>
            </w:r>
          </w:p>
        </w:tc>
      </w:tr>
      <w:tr w:rsidR="00E413D9" w:rsidRPr="00962486" w:rsidTr="001C5AEC">
        <w:trPr>
          <w:trHeight w:val="838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D9" w:rsidRPr="001F2C0B" w:rsidRDefault="00E413D9" w:rsidP="001C5AEC">
            <w:pPr>
              <w:spacing w:line="259" w:lineRule="auto"/>
              <w:ind w:left="142" w:right="-184" w:firstLine="0"/>
              <w:jc w:val="left"/>
              <w:rPr>
                <w:szCs w:val="24"/>
              </w:rPr>
            </w:pPr>
            <w:r w:rsidRPr="001F2C0B">
              <w:rPr>
                <w:szCs w:val="24"/>
              </w:rPr>
              <w:t>Родительское собрание «Формирование у дошкольников эмоционально-ценностного отношения к истории, культуре и традициям»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D9" w:rsidRPr="001F2C0B" w:rsidRDefault="00E413D9" w:rsidP="001C5AEC">
            <w:pPr>
              <w:spacing w:line="259" w:lineRule="auto"/>
              <w:ind w:left="142" w:right="-184" w:firstLine="0"/>
              <w:jc w:val="left"/>
              <w:rPr>
                <w:szCs w:val="24"/>
              </w:rPr>
            </w:pPr>
            <w:r w:rsidRPr="001F2C0B">
              <w:rPr>
                <w:szCs w:val="24"/>
              </w:rPr>
              <w:t>ДОУ</w:t>
            </w:r>
          </w:p>
          <w:p w:rsidR="00E413D9" w:rsidRPr="001F2C0B" w:rsidRDefault="00E413D9" w:rsidP="001C5AEC">
            <w:pPr>
              <w:spacing w:line="259" w:lineRule="auto"/>
              <w:ind w:left="142" w:right="-184" w:firstLine="0"/>
              <w:jc w:val="left"/>
              <w:rPr>
                <w:szCs w:val="24"/>
              </w:rPr>
            </w:pPr>
            <w:r w:rsidRPr="001F2C0B">
              <w:rPr>
                <w:szCs w:val="24"/>
              </w:rPr>
              <w:t>март</w:t>
            </w:r>
          </w:p>
        </w:tc>
      </w:tr>
      <w:tr w:rsidR="00C7406A" w:rsidRPr="008855AB" w:rsidTr="001C5AEC">
        <w:trPr>
          <w:trHeight w:val="673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06A" w:rsidRPr="001F2C0B" w:rsidRDefault="005441DB" w:rsidP="001C5AEC">
            <w:pPr>
              <w:pStyle w:val="a5"/>
              <w:ind w:left="142" w:right="-184" w:firstLine="0"/>
              <w:rPr>
                <w:szCs w:val="24"/>
              </w:rPr>
            </w:pPr>
            <w:r w:rsidRPr="001F2C0B">
              <w:rPr>
                <w:szCs w:val="24"/>
              </w:rPr>
              <w:t>Досуг «Никто не забыт- ничто не забыто»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06A" w:rsidRPr="001F2C0B" w:rsidRDefault="005441DB" w:rsidP="001C5AEC">
            <w:pPr>
              <w:spacing w:after="30" w:line="259" w:lineRule="auto"/>
              <w:ind w:left="142" w:right="-184" w:firstLine="0"/>
              <w:jc w:val="left"/>
              <w:rPr>
                <w:szCs w:val="24"/>
              </w:rPr>
            </w:pPr>
            <w:r w:rsidRPr="001F2C0B">
              <w:rPr>
                <w:szCs w:val="24"/>
              </w:rPr>
              <w:t>ДОУ, апрель</w:t>
            </w:r>
          </w:p>
        </w:tc>
      </w:tr>
      <w:tr w:rsidR="005441DB" w:rsidRPr="00132285" w:rsidTr="001C5AEC">
        <w:trPr>
          <w:trHeight w:val="625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1DB" w:rsidRPr="00A23E37" w:rsidRDefault="005441DB" w:rsidP="001C5AEC">
            <w:pPr>
              <w:pStyle w:val="a5"/>
              <w:ind w:left="142" w:right="-184" w:firstLine="0"/>
              <w:rPr>
                <w:szCs w:val="24"/>
              </w:rPr>
            </w:pPr>
            <w:r w:rsidRPr="00A23E37">
              <w:rPr>
                <w:szCs w:val="24"/>
              </w:rPr>
              <w:t>Митинг, посвященный Дню 9 мая «Поклонимся,  великим тем годам!!!»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1DB" w:rsidRPr="001F2C0B" w:rsidRDefault="005441DB" w:rsidP="001C5AEC">
            <w:pPr>
              <w:spacing w:after="30" w:line="259" w:lineRule="auto"/>
              <w:ind w:left="142" w:right="-184" w:firstLine="0"/>
              <w:jc w:val="left"/>
              <w:rPr>
                <w:szCs w:val="24"/>
              </w:rPr>
            </w:pPr>
            <w:r w:rsidRPr="001F2C0B">
              <w:rPr>
                <w:szCs w:val="24"/>
              </w:rPr>
              <w:t>Администрация МО, ДОУ</w:t>
            </w:r>
          </w:p>
          <w:p w:rsidR="005441DB" w:rsidRPr="001F2C0B" w:rsidRDefault="005441DB" w:rsidP="001C5AEC">
            <w:pPr>
              <w:spacing w:after="30" w:line="259" w:lineRule="auto"/>
              <w:ind w:left="142" w:right="-184" w:firstLine="0"/>
              <w:jc w:val="left"/>
              <w:rPr>
                <w:szCs w:val="24"/>
              </w:rPr>
            </w:pPr>
            <w:r w:rsidRPr="001F2C0B">
              <w:rPr>
                <w:szCs w:val="24"/>
              </w:rPr>
              <w:t>май</w:t>
            </w:r>
          </w:p>
        </w:tc>
      </w:tr>
      <w:tr w:rsidR="005441DB" w:rsidRPr="00132285" w:rsidTr="001C5AEC">
        <w:trPr>
          <w:trHeight w:val="541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1DB" w:rsidRPr="00A23E37" w:rsidRDefault="005441DB" w:rsidP="001C5AEC">
            <w:pPr>
              <w:pStyle w:val="a5"/>
              <w:ind w:left="142" w:right="-184" w:firstLine="0"/>
              <w:rPr>
                <w:szCs w:val="24"/>
              </w:rPr>
            </w:pPr>
            <w:r w:rsidRPr="00A23E37">
              <w:rPr>
                <w:szCs w:val="24"/>
              </w:rPr>
              <w:t>Концерт, посвященный Дню 9 мая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13F" w:rsidRDefault="0097613F" w:rsidP="0097613F">
            <w:pPr>
              <w:spacing w:after="30" w:line="259" w:lineRule="auto"/>
              <w:ind w:left="0" w:right="-184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СК «Морозовский</w:t>
            </w:r>
            <w:r w:rsidR="005441DB" w:rsidRPr="001F2C0B">
              <w:rPr>
                <w:szCs w:val="24"/>
              </w:rPr>
              <w:t>», ДОУ</w:t>
            </w:r>
            <w:r w:rsidR="001F2C0B">
              <w:rPr>
                <w:szCs w:val="24"/>
              </w:rPr>
              <w:t xml:space="preserve">, </w:t>
            </w:r>
          </w:p>
          <w:p w:rsidR="00E413D9" w:rsidRPr="001F2C0B" w:rsidRDefault="00E413D9" w:rsidP="0097613F">
            <w:pPr>
              <w:spacing w:after="30" w:line="259" w:lineRule="auto"/>
              <w:ind w:left="0" w:right="-184" w:firstLine="0"/>
              <w:jc w:val="left"/>
              <w:rPr>
                <w:szCs w:val="24"/>
              </w:rPr>
            </w:pPr>
            <w:r w:rsidRPr="001F2C0B">
              <w:rPr>
                <w:szCs w:val="24"/>
              </w:rPr>
              <w:t>май</w:t>
            </w:r>
          </w:p>
        </w:tc>
      </w:tr>
    </w:tbl>
    <w:p w:rsidR="00877BD1" w:rsidRDefault="001E6278" w:rsidP="001F2C0B">
      <w:pPr>
        <w:spacing w:after="217" w:line="259" w:lineRule="auto"/>
        <w:ind w:left="0" w:right="458" w:firstLine="0"/>
        <w:jc w:val="center"/>
      </w:pPr>
      <w:r>
        <w:rPr>
          <w:i/>
          <w:sz w:val="28"/>
        </w:rPr>
        <w:t xml:space="preserve"> </w:t>
      </w:r>
    </w:p>
    <w:p w:rsidR="00877BD1" w:rsidRDefault="001E6278" w:rsidP="00D147C3">
      <w:pPr>
        <w:spacing w:after="11"/>
        <w:ind w:left="0" w:right="34" w:firstLine="0"/>
        <w:jc w:val="left"/>
      </w:pPr>
      <w:r w:rsidRPr="00D147C3">
        <w:rPr>
          <w:b/>
          <w:i/>
        </w:rPr>
        <w:t>Вывод:</w:t>
      </w:r>
      <w:r>
        <w:t xml:space="preserve"> ДОУ функционирует в соответствии с нормативными документами в сфере образования Российской Федерации. Образовательная деятельность в ДОУ организована в соответствии с основными направлениями развития.   </w:t>
      </w:r>
    </w:p>
    <w:p w:rsidR="00877BD1" w:rsidRDefault="001E6278" w:rsidP="003076FB">
      <w:pPr>
        <w:spacing w:after="137" w:line="263" w:lineRule="auto"/>
        <w:ind w:left="0" w:right="34"/>
        <w:jc w:val="left"/>
      </w:pPr>
      <w:r>
        <w:rPr>
          <w:b/>
          <w:sz w:val="28"/>
        </w:rPr>
        <w:t xml:space="preserve">2. Оценка </w:t>
      </w:r>
      <w:proofErr w:type="gramStart"/>
      <w:r>
        <w:rPr>
          <w:b/>
          <w:sz w:val="28"/>
        </w:rPr>
        <w:t>системы  управления</w:t>
      </w:r>
      <w:proofErr w:type="gramEnd"/>
      <w:r>
        <w:rPr>
          <w:b/>
          <w:sz w:val="28"/>
        </w:rPr>
        <w:t xml:space="preserve"> организации. </w:t>
      </w:r>
    </w:p>
    <w:p w:rsidR="00877BD1" w:rsidRDefault="001E6278" w:rsidP="00E80814">
      <w:pPr>
        <w:spacing w:line="360" w:lineRule="auto"/>
        <w:ind w:left="0" w:right="34" w:firstLine="708"/>
      </w:pPr>
      <w:r>
        <w:t>Управление М</w:t>
      </w:r>
      <w:r w:rsidR="0097613F">
        <w:t>БДОУ «Морозов</w:t>
      </w:r>
      <w:r w:rsidR="00A23E37">
        <w:t>ский д/с</w:t>
      </w:r>
      <w:r>
        <w:t>» осуществляется в соответствии с действующим законодательством РФ. Имеющаяся структура системы у</w:t>
      </w:r>
      <w:r w:rsidR="00A23E37">
        <w:t xml:space="preserve">правления соответствует уставу </w:t>
      </w:r>
      <w:r>
        <w:t xml:space="preserve">ДОУ и функциональным задачам ДОУ.  </w:t>
      </w:r>
    </w:p>
    <w:p w:rsidR="00877BD1" w:rsidRDefault="001E6278" w:rsidP="00E80814">
      <w:pPr>
        <w:spacing w:line="360" w:lineRule="auto"/>
        <w:ind w:left="0" w:right="34" w:firstLine="708"/>
      </w:pPr>
      <w:r>
        <w:t xml:space="preserve">Учредителем </w:t>
      </w:r>
      <w:r w:rsidR="00A23E37">
        <w:t>ДОУ</w:t>
      </w:r>
      <w:r>
        <w:t xml:space="preserve"> является муниципальное образование </w:t>
      </w:r>
      <w:proofErr w:type="spellStart"/>
      <w:r w:rsidR="00A23E37">
        <w:t>Боханский</w:t>
      </w:r>
      <w:proofErr w:type="spellEnd"/>
      <w:r w:rsidR="00A23E37">
        <w:t xml:space="preserve"> </w:t>
      </w:r>
      <w:r>
        <w:t>му</w:t>
      </w:r>
      <w:r w:rsidR="00A23E37">
        <w:t xml:space="preserve">ниципальный район </w:t>
      </w:r>
      <w:proofErr w:type="gramStart"/>
      <w:r w:rsidR="00A23E37">
        <w:t xml:space="preserve">Иркутской </w:t>
      </w:r>
      <w:r>
        <w:t xml:space="preserve"> области</w:t>
      </w:r>
      <w:proofErr w:type="gramEnd"/>
      <w:r>
        <w:t xml:space="preserve">. Функции и полномочия Учредителя осуществляет Администрация </w:t>
      </w:r>
      <w:proofErr w:type="spellStart"/>
      <w:r w:rsidR="00A23E37">
        <w:t>Боханского</w:t>
      </w:r>
      <w:proofErr w:type="spellEnd"/>
      <w:r w:rsidR="00A23E37">
        <w:t xml:space="preserve"> муниципального </w:t>
      </w:r>
      <w:proofErr w:type="gramStart"/>
      <w:r w:rsidR="00A23E37">
        <w:t xml:space="preserve">района </w:t>
      </w:r>
      <w:r>
        <w:t xml:space="preserve"> в</w:t>
      </w:r>
      <w:proofErr w:type="gramEnd"/>
      <w:r>
        <w:t xml:space="preserve"> лице </w:t>
      </w:r>
      <w:r w:rsidR="00A23E37">
        <w:t xml:space="preserve">МКУ </w:t>
      </w:r>
      <w:r>
        <w:t xml:space="preserve">Управления образования </w:t>
      </w:r>
      <w:proofErr w:type="spellStart"/>
      <w:r w:rsidR="00A23E37">
        <w:t>Боханского</w:t>
      </w:r>
      <w:proofErr w:type="spellEnd"/>
      <w:r>
        <w:t xml:space="preserve"> муниципального района. </w:t>
      </w:r>
    </w:p>
    <w:p w:rsidR="00877BD1" w:rsidRDefault="001E6278" w:rsidP="00E80814">
      <w:pPr>
        <w:spacing w:line="360" w:lineRule="auto"/>
        <w:ind w:left="0" w:right="34" w:firstLine="708"/>
      </w:pPr>
      <w:r w:rsidRPr="003076FB">
        <w:rPr>
          <w:i/>
        </w:rPr>
        <w:t>Первый уровень</w:t>
      </w:r>
      <w:r>
        <w:t xml:space="preserve"> - единоличным исполнительным органом Учреждения является заведующий, который осуществляет руководство деятельнос</w:t>
      </w:r>
      <w:r w:rsidR="001F2C0B">
        <w:t>тью Учреждения</w:t>
      </w:r>
      <w:r>
        <w:t xml:space="preserve">. </w:t>
      </w:r>
    </w:p>
    <w:p w:rsidR="00877BD1" w:rsidRDefault="001E6278" w:rsidP="00E80814">
      <w:pPr>
        <w:spacing w:after="213" w:line="360" w:lineRule="auto"/>
        <w:ind w:left="0" w:right="34" w:firstLine="708"/>
      </w:pPr>
      <w:r>
        <w:t xml:space="preserve">Управленческая деятельность заведующей обеспечивает руководство учреждением в соответствии с Уставом: определение стратегии, целей и задач учреждения; определение структуры управления; решение финансово- хозяйственных вопросов; прием на работу, расстановка кадров; поощрение творческой инициативы работников; формирование контингента воспитанников, сотрудничество с их семьями; представление учреждения в </w:t>
      </w:r>
      <w:proofErr w:type="spellStart"/>
      <w:r>
        <w:t>государственныхи</w:t>
      </w:r>
      <w:proofErr w:type="spellEnd"/>
      <w:r>
        <w:t xml:space="preserve"> иных органах и учреждениях; утверждение локальных актов </w:t>
      </w:r>
      <w:r>
        <w:lastRenderedPageBreak/>
        <w:t xml:space="preserve">учреждения; обеспечение условий безопасности на рабочем; организация, координация текущего и перспективного планирования деятельности педагогического коллектива.  </w:t>
      </w:r>
    </w:p>
    <w:p w:rsidR="00877BD1" w:rsidRPr="00A23E37" w:rsidRDefault="001E6278" w:rsidP="00E80814">
      <w:pPr>
        <w:spacing w:after="263" w:line="360" w:lineRule="auto"/>
        <w:ind w:left="0" w:right="34"/>
      </w:pPr>
      <w:r w:rsidRPr="00A23E37">
        <w:t xml:space="preserve">Объект управления заведующей – весь коллектив. </w:t>
      </w:r>
    </w:p>
    <w:p w:rsidR="00877BD1" w:rsidRPr="00A23E37" w:rsidRDefault="001E6278" w:rsidP="00E80814">
      <w:pPr>
        <w:spacing w:after="215" w:line="360" w:lineRule="auto"/>
        <w:ind w:left="0" w:right="34" w:firstLine="708"/>
      </w:pPr>
      <w:r w:rsidRPr="003076FB">
        <w:rPr>
          <w:i/>
        </w:rPr>
        <w:t>Второй уровень</w:t>
      </w:r>
      <w:r w:rsidR="001F2C0B" w:rsidRPr="00A23E37">
        <w:t xml:space="preserve"> управления осуществляет </w:t>
      </w:r>
      <w:r w:rsidRPr="00A23E37">
        <w:t xml:space="preserve">завхоз. На этом уровне заведующий осуществляет непосредственную реализацию управленческих решений </w:t>
      </w:r>
      <w:r w:rsidR="001F2C0B" w:rsidRPr="00A23E37">
        <w:t>с учетом его</w:t>
      </w:r>
      <w:r w:rsidRPr="00A23E37">
        <w:t xml:space="preserve"> подготовленности, опыта, а также структуры ДОУ. </w:t>
      </w:r>
    </w:p>
    <w:p w:rsidR="00877BD1" w:rsidRPr="00A23E37" w:rsidRDefault="001E6278" w:rsidP="00E80814">
      <w:pPr>
        <w:spacing w:line="360" w:lineRule="auto"/>
        <w:ind w:left="0" w:right="34" w:firstLine="0"/>
      </w:pPr>
      <w:r w:rsidRPr="00A23E37">
        <w:t xml:space="preserve">Завхоз отвечает за сохранность здания ДОУ и имущества, организует материально-техническое снабжение, обеспечивает чистоту и порядок в помещениях детского сада и на участке, противопожарную и антитеррористическую безопасность, охрану труда и организацию труда обслуживающего персонала. </w:t>
      </w:r>
    </w:p>
    <w:p w:rsidR="00877BD1" w:rsidRPr="00A23E37" w:rsidRDefault="001E6278" w:rsidP="00E80814">
      <w:pPr>
        <w:spacing w:after="211" w:line="360" w:lineRule="auto"/>
        <w:ind w:left="0" w:right="34" w:firstLine="0"/>
      </w:pPr>
      <w:r w:rsidRPr="003076FB">
        <w:rPr>
          <w:i/>
        </w:rPr>
        <w:t xml:space="preserve">Третий </w:t>
      </w:r>
      <w:r w:rsidRPr="003076FB">
        <w:rPr>
          <w:i/>
        </w:rPr>
        <w:tab/>
        <w:t>уровень</w:t>
      </w:r>
      <w:r w:rsidRPr="00A23E37">
        <w:t xml:space="preserve"> </w:t>
      </w:r>
      <w:r w:rsidRPr="00A23E37">
        <w:tab/>
        <w:t xml:space="preserve">управления </w:t>
      </w:r>
      <w:r w:rsidRPr="00A23E37">
        <w:tab/>
        <w:t xml:space="preserve">осуществляют </w:t>
      </w:r>
      <w:r w:rsidRPr="00A23E37">
        <w:tab/>
        <w:t xml:space="preserve">воспитатели, </w:t>
      </w:r>
      <w:r w:rsidRPr="00A23E37">
        <w:tab/>
        <w:t xml:space="preserve">музыкальный руководитель, а также обслуживающий персонал. На этом уровне объектами управления являются дети и их родители. </w:t>
      </w:r>
    </w:p>
    <w:p w:rsidR="00877BD1" w:rsidRPr="00A23E37" w:rsidRDefault="009433FB" w:rsidP="00E80814">
      <w:pPr>
        <w:spacing w:after="265" w:line="360" w:lineRule="auto"/>
        <w:ind w:left="0" w:right="34" w:firstLine="0"/>
      </w:pPr>
      <w:r w:rsidRPr="00A23E37">
        <w:t xml:space="preserve">Режим управления </w:t>
      </w:r>
      <w:r w:rsidR="001E6278" w:rsidRPr="00A23E37">
        <w:t xml:space="preserve">ДОУ – режим развития. </w:t>
      </w:r>
    </w:p>
    <w:p w:rsidR="00877BD1" w:rsidRPr="00A23E37" w:rsidRDefault="001E6278" w:rsidP="00E80814">
      <w:pPr>
        <w:spacing w:after="47" w:line="360" w:lineRule="auto"/>
        <w:ind w:left="0" w:right="34" w:firstLine="0"/>
      </w:pPr>
      <w:r w:rsidRPr="00A23E37">
        <w:t xml:space="preserve">В Учреждении сформированы </w:t>
      </w:r>
      <w:r w:rsidRPr="003076FB">
        <w:rPr>
          <w:i/>
        </w:rPr>
        <w:t>общественные органы управления</w:t>
      </w:r>
      <w:r w:rsidRPr="00A23E37">
        <w:t xml:space="preserve">, к которым </w:t>
      </w:r>
    </w:p>
    <w:p w:rsidR="00877BD1" w:rsidRPr="00A23E37" w:rsidRDefault="001E6278" w:rsidP="00E80814">
      <w:pPr>
        <w:spacing w:after="261" w:line="360" w:lineRule="auto"/>
        <w:ind w:left="0" w:right="34" w:firstLine="0"/>
      </w:pPr>
      <w:r w:rsidRPr="00A23E37">
        <w:t>относятся:</w:t>
      </w:r>
      <w:r w:rsidRPr="00A23E37">
        <w:rPr>
          <w:i/>
        </w:rPr>
        <w:t xml:space="preserve">          </w:t>
      </w:r>
      <w:r w:rsidRPr="00A23E37">
        <w:t xml:space="preserve"> </w:t>
      </w:r>
    </w:p>
    <w:p w:rsidR="00877BD1" w:rsidRPr="00D147C3" w:rsidRDefault="001E6278" w:rsidP="00E80814">
      <w:pPr>
        <w:numPr>
          <w:ilvl w:val="0"/>
          <w:numId w:val="6"/>
        </w:numPr>
        <w:spacing w:after="160" w:line="360" w:lineRule="auto"/>
        <w:ind w:left="0" w:right="34" w:firstLine="0"/>
        <w:rPr>
          <w:b/>
        </w:rPr>
      </w:pPr>
      <w:r w:rsidRPr="00D147C3">
        <w:rPr>
          <w:b/>
          <w:i/>
        </w:rPr>
        <w:t>Педагогический совет</w:t>
      </w:r>
      <w:r w:rsidRPr="00D147C3">
        <w:rPr>
          <w:b/>
        </w:rPr>
        <w:t xml:space="preserve">. </w:t>
      </w:r>
    </w:p>
    <w:p w:rsidR="00877BD1" w:rsidRPr="00A23E37" w:rsidRDefault="001E6278" w:rsidP="00E80814">
      <w:pPr>
        <w:spacing w:after="158" w:line="360" w:lineRule="auto"/>
        <w:ind w:left="0" w:right="34" w:firstLine="0"/>
      </w:pPr>
      <w:r w:rsidRPr="00A23E37">
        <w:rPr>
          <w:u w:val="single" w:color="000000"/>
        </w:rPr>
        <w:t>Состав:</w:t>
      </w:r>
      <w:r w:rsidRPr="00A23E37">
        <w:t xml:space="preserve"> руководитель детского сада, педагогический коллектив. </w:t>
      </w:r>
    </w:p>
    <w:p w:rsidR="00877BD1" w:rsidRPr="00A23E37" w:rsidRDefault="001E6278" w:rsidP="00E80814">
      <w:pPr>
        <w:spacing w:after="11" w:line="360" w:lineRule="auto"/>
        <w:ind w:left="0" w:right="34" w:firstLine="0"/>
      </w:pPr>
      <w:r w:rsidRPr="00A23E37">
        <w:rPr>
          <w:u w:val="single" w:color="000000"/>
        </w:rPr>
        <w:t>Участие в управлении:</w:t>
      </w:r>
      <w:r w:rsidRPr="00A23E37">
        <w:t xml:space="preserve"> выполнение </w:t>
      </w:r>
      <w:proofErr w:type="gramStart"/>
      <w:r w:rsidRPr="00A23E37">
        <w:t>нормативных  документов</w:t>
      </w:r>
      <w:proofErr w:type="gramEnd"/>
      <w:r w:rsidRPr="00A23E37">
        <w:t xml:space="preserve">, утверждение годового   плана </w:t>
      </w:r>
      <w:r w:rsidRPr="00A23E37">
        <w:tab/>
        <w:t xml:space="preserve">работы, </w:t>
      </w:r>
      <w:r w:rsidRPr="00A23E37">
        <w:tab/>
        <w:t xml:space="preserve">повышение </w:t>
      </w:r>
      <w:r w:rsidRPr="00A23E37">
        <w:tab/>
        <w:t xml:space="preserve"> уровня </w:t>
      </w:r>
      <w:r w:rsidRPr="00A23E37">
        <w:tab/>
      </w:r>
      <w:proofErr w:type="spellStart"/>
      <w:r w:rsidRPr="00A23E37">
        <w:t>воспитательно</w:t>
      </w:r>
      <w:proofErr w:type="spellEnd"/>
      <w:r w:rsidRPr="00A23E37">
        <w:t xml:space="preserve">-образовательной </w:t>
      </w:r>
      <w:r w:rsidRPr="00A23E37">
        <w:tab/>
        <w:t xml:space="preserve">работы с дошкольниками, внедрение в практику работы ДОУ достижений педагогической науки, повышение педагогического  мастерства педагогов, развитие их  творческой активности  и взаимосвязи. </w:t>
      </w:r>
    </w:p>
    <w:p w:rsidR="00877BD1" w:rsidRPr="00D147C3" w:rsidRDefault="009433FB" w:rsidP="00E80814">
      <w:pPr>
        <w:numPr>
          <w:ilvl w:val="0"/>
          <w:numId w:val="6"/>
        </w:numPr>
        <w:spacing w:after="160" w:line="360" w:lineRule="auto"/>
        <w:ind w:left="0" w:right="34" w:firstLine="0"/>
        <w:rPr>
          <w:b/>
        </w:rPr>
      </w:pPr>
      <w:r w:rsidRPr="00D147C3">
        <w:rPr>
          <w:b/>
          <w:i/>
        </w:rPr>
        <w:t>Совет ДОУ</w:t>
      </w:r>
    </w:p>
    <w:p w:rsidR="009433FB" w:rsidRPr="00A23E37" w:rsidRDefault="001E6278" w:rsidP="00E80814">
      <w:pPr>
        <w:spacing w:line="360" w:lineRule="auto"/>
        <w:ind w:left="0" w:right="34" w:firstLine="0"/>
      </w:pPr>
      <w:r w:rsidRPr="00A23E37">
        <w:rPr>
          <w:u w:val="single" w:color="000000"/>
        </w:rPr>
        <w:t>Состав:</w:t>
      </w:r>
      <w:r w:rsidR="009433FB" w:rsidRPr="00A23E37">
        <w:t xml:space="preserve"> 5 человек, том числе: </w:t>
      </w:r>
    </w:p>
    <w:p w:rsidR="009433FB" w:rsidRPr="00A23E37" w:rsidRDefault="009433FB" w:rsidP="00E80814">
      <w:pPr>
        <w:spacing w:line="360" w:lineRule="auto"/>
        <w:ind w:left="0" w:right="34" w:firstLine="0"/>
      </w:pPr>
      <w:r w:rsidRPr="00A23E37">
        <w:t xml:space="preserve">• представителей из числа родителей (законных представителей) воспитанников - 2 человека; </w:t>
      </w:r>
    </w:p>
    <w:p w:rsidR="009433FB" w:rsidRPr="00A23E37" w:rsidRDefault="009433FB" w:rsidP="00E80814">
      <w:pPr>
        <w:spacing w:line="360" w:lineRule="auto"/>
        <w:ind w:left="0" w:right="34" w:firstLine="0"/>
      </w:pPr>
      <w:r w:rsidRPr="00A23E37">
        <w:t xml:space="preserve">• представителей коллектива работников ДОУ - 2 человека; </w:t>
      </w:r>
    </w:p>
    <w:p w:rsidR="00877BD1" w:rsidRPr="00A23E37" w:rsidRDefault="009433FB" w:rsidP="00E80814">
      <w:pPr>
        <w:spacing w:line="360" w:lineRule="auto"/>
        <w:ind w:left="0" w:right="34" w:firstLine="0"/>
      </w:pPr>
      <w:r w:rsidRPr="00A23E37">
        <w:t xml:space="preserve">• заведующий дошкольным образовательным </w:t>
      </w:r>
      <w:proofErr w:type="gramStart"/>
      <w:r w:rsidRPr="00A23E37">
        <w:t>учреждением.</w:t>
      </w:r>
      <w:r w:rsidR="001E6278" w:rsidRPr="00A23E37">
        <w:t>.</w:t>
      </w:r>
      <w:proofErr w:type="gramEnd"/>
      <w:r w:rsidR="001E6278" w:rsidRPr="00A23E37">
        <w:t xml:space="preserve"> </w:t>
      </w:r>
    </w:p>
    <w:p w:rsidR="00877BD1" w:rsidRPr="00A23E37" w:rsidRDefault="001E6278" w:rsidP="00E80814">
      <w:pPr>
        <w:spacing w:line="360" w:lineRule="auto"/>
        <w:ind w:left="0" w:right="34"/>
      </w:pPr>
      <w:r w:rsidRPr="00A23E37">
        <w:rPr>
          <w:u w:val="single" w:color="000000"/>
        </w:rPr>
        <w:lastRenderedPageBreak/>
        <w:t>Участие в управлении:</w:t>
      </w:r>
      <w:r w:rsidRPr="00A23E37">
        <w:t xml:space="preserve"> </w:t>
      </w:r>
      <w:r w:rsidR="009433FB" w:rsidRPr="00A23E37">
        <w:t xml:space="preserve">содействие осуществлению самоуправленческих начал, развитию инициативы коллектива дошкольного образовательного учреждения, реализации прав детского сада в решении вопросов, связанных с организацией </w:t>
      </w:r>
      <w:proofErr w:type="spellStart"/>
      <w:r w:rsidR="009433FB" w:rsidRPr="00A23E37">
        <w:t>воспитательно</w:t>
      </w:r>
      <w:proofErr w:type="spellEnd"/>
      <w:r w:rsidR="009433FB" w:rsidRPr="00A23E37">
        <w:t>-образовательной деятельности и финансово-хозяйственной деятельности.</w:t>
      </w:r>
    </w:p>
    <w:p w:rsidR="00877BD1" w:rsidRPr="00A23E37" w:rsidRDefault="001E6278" w:rsidP="00E80814">
      <w:pPr>
        <w:numPr>
          <w:ilvl w:val="0"/>
          <w:numId w:val="6"/>
        </w:numPr>
        <w:spacing w:after="160" w:line="360" w:lineRule="auto"/>
        <w:ind w:left="0" w:right="34" w:hanging="360"/>
      </w:pPr>
      <w:r w:rsidRPr="00A23E37">
        <w:rPr>
          <w:i/>
        </w:rPr>
        <w:t>Общ</w:t>
      </w:r>
      <w:r w:rsidR="009433FB" w:rsidRPr="00A23E37">
        <w:rPr>
          <w:i/>
        </w:rPr>
        <w:t>ее собрание работников</w:t>
      </w:r>
      <w:r w:rsidRPr="00A23E37">
        <w:t xml:space="preserve">. </w:t>
      </w:r>
    </w:p>
    <w:p w:rsidR="00877BD1" w:rsidRPr="00A23E37" w:rsidRDefault="001E6278" w:rsidP="00E80814">
      <w:pPr>
        <w:spacing w:after="158" w:line="360" w:lineRule="auto"/>
        <w:ind w:left="0" w:right="-108"/>
      </w:pPr>
      <w:r w:rsidRPr="00A23E37">
        <w:rPr>
          <w:u w:val="single" w:color="000000"/>
        </w:rPr>
        <w:t>Состав:</w:t>
      </w:r>
      <w:r w:rsidRPr="00A23E37">
        <w:t xml:space="preserve"> коллектив образовательного учреждения. </w:t>
      </w:r>
    </w:p>
    <w:p w:rsidR="00877BD1" w:rsidRPr="00A23E37" w:rsidRDefault="009433FB" w:rsidP="00E80814">
      <w:pPr>
        <w:spacing w:after="11" w:line="360" w:lineRule="auto"/>
        <w:ind w:left="0" w:right="34"/>
      </w:pPr>
      <w:r w:rsidRPr="00A23E37">
        <w:rPr>
          <w:u w:val="single" w:color="000000"/>
        </w:rPr>
        <w:t xml:space="preserve">Участие в </w:t>
      </w:r>
      <w:r w:rsidR="001E6278" w:rsidRPr="00A23E37">
        <w:rPr>
          <w:u w:val="single" w:color="000000"/>
        </w:rPr>
        <w:t>управлении:</w:t>
      </w:r>
      <w:r w:rsidRPr="00A23E37">
        <w:t xml:space="preserve"> осуществление </w:t>
      </w:r>
      <w:proofErr w:type="gramStart"/>
      <w:r w:rsidRPr="00A23E37">
        <w:t xml:space="preserve">общего  </w:t>
      </w:r>
      <w:r w:rsidR="001E6278" w:rsidRPr="00A23E37">
        <w:t>руководства</w:t>
      </w:r>
      <w:proofErr w:type="gramEnd"/>
      <w:r w:rsidR="001E6278" w:rsidRPr="00A23E37">
        <w:t xml:space="preserve">  </w:t>
      </w:r>
      <w:r w:rsidR="001E6278" w:rsidRPr="00A23E37">
        <w:tab/>
        <w:t xml:space="preserve">ДОУ, </w:t>
      </w:r>
      <w:r w:rsidR="001E6278" w:rsidRPr="00A23E37">
        <w:tab/>
        <w:t>содействие</w:t>
      </w:r>
      <w:r w:rsidR="00E80814">
        <w:t xml:space="preserve"> </w:t>
      </w:r>
      <w:r w:rsidR="001E6278" w:rsidRPr="00A23E37">
        <w:t xml:space="preserve">расширению  </w:t>
      </w:r>
      <w:r w:rsidR="001E6278" w:rsidRPr="00A23E37">
        <w:tab/>
        <w:t xml:space="preserve">коллегиальных, </w:t>
      </w:r>
      <w:r w:rsidR="001E6278" w:rsidRPr="00A23E37">
        <w:tab/>
        <w:t xml:space="preserve">демократических  </w:t>
      </w:r>
      <w:r w:rsidR="001E6278" w:rsidRPr="00A23E37">
        <w:tab/>
        <w:t xml:space="preserve">форм  </w:t>
      </w:r>
      <w:r w:rsidR="001E6278" w:rsidRPr="00A23E37">
        <w:tab/>
        <w:t xml:space="preserve">управления, утверждение нормативно -  правовых    документов ДОУ. Родительский комитет. </w:t>
      </w:r>
    </w:p>
    <w:p w:rsidR="00877BD1" w:rsidRPr="00A23E37" w:rsidRDefault="001E6278" w:rsidP="00E80814">
      <w:pPr>
        <w:spacing w:after="197" w:line="360" w:lineRule="auto"/>
        <w:ind w:left="0" w:right="34" w:firstLine="708"/>
      </w:pPr>
      <w:r w:rsidRPr="00A23E37">
        <w:t xml:space="preserve">Для обеспечения деятельности органов самоуправления разработаны и изданы следующие локальные акты: </w:t>
      </w:r>
    </w:p>
    <w:p w:rsidR="00877BD1" w:rsidRPr="00A23E37" w:rsidRDefault="001E6278" w:rsidP="00E80814">
      <w:pPr>
        <w:numPr>
          <w:ilvl w:val="0"/>
          <w:numId w:val="7"/>
        </w:numPr>
        <w:spacing w:after="162" w:line="360" w:lineRule="auto"/>
        <w:ind w:left="0" w:right="34" w:hanging="240"/>
      </w:pPr>
      <w:r w:rsidRPr="00A23E37">
        <w:t xml:space="preserve">Должностные инструкции работников; </w:t>
      </w:r>
    </w:p>
    <w:p w:rsidR="00877BD1" w:rsidRPr="00A23E37" w:rsidRDefault="001E6278" w:rsidP="00E80814">
      <w:pPr>
        <w:numPr>
          <w:ilvl w:val="0"/>
          <w:numId w:val="7"/>
        </w:numPr>
        <w:spacing w:line="360" w:lineRule="auto"/>
        <w:ind w:left="0" w:right="34" w:hanging="240"/>
      </w:pPr>
      <w:r w:rsidRPr="00A23E37">
        <w:t xml:space="preserve">Правила внутреннего трудового распорядка; </w:t>
      </w:r>
    </w:p>
    <w:p w:rsidR="00877BD1" w:rsidRPr="00A23E37" w:rsidRDefault="001E6278" w:rsidP="00E80814">
      <w:pPr>
        <w:numPr>
          <w:ilvl w:val="0"/>
          <w:numId w:val="7"/>
        </w:numPr>
        <w:spacing w:after="162" w:line="360" w:lineRule="auto"/>
        <w:ind w:left="0" w:right="34" w:hanging="240"/>
      </w:pPr>
      <w:r w:rsidRPr="00A23E37">
        <w:t xml:space="preserve">Положение об общем собрании трудового коллектива; </w:t>
      </w:r>
    </w:p>
    <w:p w:rsidR="00877BD1" w:rsidRPr="00A23E37" w:rsidRDefault="001E6278" w:rsidP="00E80814">
      <w:pPr>
        <w:numPr>
          <w:ilvl w:val="0"/>
          <w:numId w:val="7"/>
        </w:numPr>
        <w:spacing w:after="159" w:line="360" w:lineRule="auto"/>
        <w:ind w:left="0" w:right="34" w:hanging="240"/>
      </w:pPr>
      <w:r w:rsidRPr="00A23E37">
        <w:t xml:space="preserve">Положение о Совете </w:t>
      </w:r>
      <w:proofErr w:type="gramStart"/>
      <w:r w:rsidRPr="00A23E37">
        <w:t>трудового  коллектива</w:t>
      </w:r>
      <w:proofErr w:type="gramEnd"/>
      <w:r w:rsidRPr="00A23E37">
        <w:t xml:space="preserve">; </w:t>
      </w:r>
    </w:p>
    <w:p w:rsidR="00877BD1" w:rsidRPr="00A23E37" w:rsidRDefault="001E6278" w:rsidP="00E80814">
      <w:pPr>
        <w:numPr>
          <w:ilvl w:val="0"/>
          <w:numId w:val="7"/>
        </w:numPr>
        <w:spacing w:after="162" w:line="360" w:lineRule="auto"/>
        <w:ind w:left="0" w:right="34" w:hanging="240"/>
      </w:pPr>
      <w:r w:rsidRPr="00A23E37">
        <w:t xml:space="preserve">Положение о Педагогическом совете; </w:t>
      </w:r>
    </w:p>
    <w:p w:rsidR="00D147C3" w:rsidRDefault="001E6278" w:rsidP="0097613F">
      <w:pPr>
        <w:spacing w:after="39" w:line="360" w:lineRule="auto"/>
        <w:ind w:left="0" w:right="34"/>
      </w:pPr>
      <w:r w:rsidRPr="00A23E37">
        <w:rPr>
          <w:b/>
        </w:rPr>
        <w:t xml:space="preserve">    </w:t>
      </w:r>
      <w:proofErr w:type="gramStart"/>
      <w:r w:rsidRPr="00D147C3">
        <w:rPr>
          <w:b/>
          <w:i/>
        </w:rPr>
        <w:t>Вывод:</w:t>
      </w:r>
      <w:r w:rsidRPr="00A23E37">
        <w:rPr>
          <w:b/>
        </w:rPr>
        <w:t xml:space="preserve"> </w:t>
      </w:r>
      <w:r w:rsidRPr="00A23E37">
        <w:t xml:space="preserve"> структура</w:t>
      </w:r>
      <w:proofErr w:type="gramEnd"/>
      <w:r w:rsidRPr="00A23E37">
        <w:t xml:space="preserve"> и система управления соответствуют спец</w:t>
      </w:r>
      <w:r w:rsidR="00A23E37" w:rsidRPr="00A23E37">
        <w:t>ифике деятельности ДОУ</w:t>
      </w:r>
      <w:r w:rsidRPr="00A23E37">
        <w:t>.</w:t>
      </w:r>
      <w:r>
        <w:t xml:space="preserve"> </w:t>
      </w:r>
    </w:p>
    <w:p w:rsidR="0097613F" w:rsidRPr="0097613F" w:rsidRDefault="0097613F" w:rsidP="0097613F">
      <w:pPr>
        <w:spacing w:after="39" w:line="360" w:lineRule="auto"/>
        <w:ind w:left="0" w:right="34"/>
      </w:pPr>
    </w:p>
    <w:p w:rsidR="00877BD1" w:rsidRDefault="001E6278" w:rsidP="00E80814">
      <w:pPr>
        <w:spacing w:after="0" w:line="360" w:lineRule="auto"/>
        <w:ind w:left="0" w:right="755"/>
      </w:pPr>
      <w:r>
        <w:rPr>
          <w:b/>
          <w:sz w:val="28"/>
        </w:rPr>
        <w:t xml:space="preserve">3. Оценка содержания и качества подготовки обучающихся. </w:t>
      </w:r>
    </w:p>
    <w:p w:rsidR="00877BD1" w:rsidRDefault="001E6278" w:rsidP="00E80814">
      <w:pPr>
        <w:pStyle w:val="2"/>
        <w:spacing w:line="360" w:lineRule="auto"/>
        <w:ind w:left="0"/>
        <w:jc w:val="both"/>
      </w:pPr>
      <w:r>
        <w:t xml:space="preserve">Направления образовательной деятельности </w:t>
      </w:r>
    </w:p>
    <w:p w:rsidR="00877BD1" w:rsidRDefault="00A23E37" w:rsidP="00E80814">
      <w:pPr>
        <w:spacing w:line="360" w:lineRule="auto"/>
        <w:ind w:left="0" w:right="34" w:firstLine="360"/>
      </w:pPr>
      <w:r>
        <w:t>ДОУ</w:t>
      </w:r>
      <w:r w:rsidR="001E6278">
        <w:t xml:space="preserve"> реализует основную образовательную Программу дошкольного образования </w:t>
      </w:r>
      <w:r w:rsidR="0097613F">
        <w:t>МБДОУ «Морозов</w:t>
      </w:r>
      <w:r>
        <w:t>ский д/с»</w:t>
      </w:r>
      <w:r w:rsidR="0097613F">
        <w:t xml:space="preserve"> в группе</w:t>
      </w:r>
      <w:r w:rsidR="001E6278">
        <w:t xml:space="preserve"> общеразвивающей направленности по следующим направлениям (образовательным областям): </w:t>
      </w:r>
    </w:p>
    <w:p w:rsidR="00877BD1" w:rsidRDefault="001E6278" w:rsidP="00E80814">
      <w:pPr>
        <w:spacing w:after="155" w:line="360" w:lineRule="auto"/>
        <w:ind w:left="0" w:right="34"/>
      </w:pPr>
      <w:r>
        <w:t xml:space="preserve">    </w:t>
      </w:r>
      <w:r w:rsidR="00E80814">
        <w:t xml:space="preserve">- </w:t>
      </w:r>
      <w:r>
        <w:t xml:space="preserve">Физическое развитие </w:t>
      </w:r>
    </w:p>
    <w:p w:rsidR="00877BD1" w:rsidRDefault="001E6278" w:rsidP="00E80814">
      <w:pPr>
        <w:spacing w:after="157" w:line="360" w:lineRule="auto"/>
        <w:ind w:left="0" w:right="839"/>
      </w:pPr>
      <w:r>
        <w:t xml:space="preserve">   </w:t>
      </w:r>
      <w:r w:rsidR="00E80814">
        <w:t xml:space="preserve">- </w:t>
      </w:r>
      <w:r>
        <w:t xml:space="preserve"> Художественно – эстетическое </w:t>
      </w:r>
    </w:p>
    <w:p w:rsidR="00877BD1" w:rsidRDefault="001E6278" w:rsidP="00E80814">
      <w:pPr>
        <w:spacing w:after="153" w:line="360" w:lineRule="auto"/>
        <w:ind w:left="0" w:right="839"/>
      </w:pPr>
      <w:r>
        <w:t xml:space="preserve">   </w:t>
      </w:r>
      <w:r w:rsidR="00E80814">
        <w:t xml:space="preserve">- </w:t>
      </w:r>
      <w:r>
        <w:t xml:space="preserve"> Познавательное развитие </w:t>
      </w:r>
    </w:p>
    <w:p w:rsidR="00877BD1" w:rsidRDefault="001E6278" w:rsidP="00E80814">
      <w:pPr>
        <w:spacing w:after="159" w:line="360" w:lineRule="auto"/>
        <w:ind w:left="0" w:right="839"/>
      </w:pPr>
      <w:r>
        <w:t xml:space="preserve">   </w:t>
      </w:r>
      <w:r w:rsidR="00E80814">
        <w:t xml:space="preserve">- </w:t>
      </w:r>
      <w:r>
        <w:t xml:space="preserve"> Речевое развитие </w:t>
      </w:r>
    </w:p>
    <w:p w:rsidR="00877BD1" w:rsidRDefault="001E6278" w:rsidP="00E80814">
      <w:pPr>
        <w:spacing w:after="112" w:line="360" w:lineRule="auto"/>
        <w:ind w:left="0" w:right="839"/>
      </w:pPr>
      <w:r>
        <w:t xml:space="preserve">   </w:t>
      </w:r>
      <w:r w:rsidR="00E80814">
        <w:t xml:space="preserve">- </w:t>
      </w:r>
      <w:r>
        <w:t xml:space="preserve"> Социально – коммуникативное развитие. </w:t>
      </w:r>
    </w:p>
    <w:p w:rsidR="00877BD1" w:rsidRDefault="001E6278" w:rsidP="00E80814">
      <w:pPr>
        <w:spacing w:after="170" w:line="360" w:lineRule="auto"/>
        <w:ind w:left="0" w:right="167" w:firstLine="0"/>
      </w:pPr>
      <w:r>
        <w:rPr>
          <w:b/>
          <w:i/>
          <w:sz w:val="22"/>
        </w:rPr>
        <w:t xml:space="preserve">Характеристика образовательных программ </w:t>
      </w:r>
    </w:p>
    <w:p w:rsidR="00877BD1" w:rsidRDefault="00BD46D5" w:rsidP="00E80814">
      <w:pPr>
        <w:tabs>
          <w:tab w:val="left" w:pos="7371"/>
        </w:tabs>
        <w:spacing w:after="112" w:line="360" w:lineRule="auto"/>
        <w:ind w:left="0" w:right="34"/>
      </w:pPr>
      <w:r>
        <w:lastRenderedPageBreak/>
        <w:t xml:space="preserve">До 31.08.2023 года в ДОУ действовала </w:t>
      </w:r>
      <w:r w:rsidR="008B0C2E">
        <w:t>о</w:t>
      </w:r>
      <w:r w:rsidR="001E6278">
        <w:t>сновная  образовательная  программ</w:t>
      </w:r>
      <w:r>
        <w:t xml:space="preserve">а   муниципального  дошкольного </w:t>
      </w:r>
      <w:r w:rsidR="001E6278">
        <w:t xml:space="preserve">образовательного  учреждения  </w:t>
      </w:r>
      <w:r w:rsidR="0097613F">
        <w:t>«Морозов</w:t>
      </w:r>
      <w:r w:rsidR="005970A2">
        <w:t>ский детский сад»</w:t>
      </w:r>
      <w:r>
        <w:t>,  разработанная</w:t>
      </w:r>
      <w:r w:rsidR="001E6278">
        <w:t xml:space="preserve"> на основе Федерального  государственного образовательного стандарта  дошкольного образования (приказ № 1155 от 17.10.2013 г.), с учетом Примерной основной образовательной  прог</w:t>
      </w:r>
      <w:r>
        <w:t xml:space="preserve">раммы   дошкольного образования, </w:t>
      </w:r>
      <w:r w:rsidR="001E6278">
        <w:t>особенностей образовательного учреждения, региона, образовательных потребно</w:t>
      </w:r>
      <w:r w:rsidR="00EE28B0">
        <w:t>стей и запросов воспитанников, утвержденная 20.08.2020г.</w:t>
      </w:r>
    </w:p>
    <w:p w:rsidR="00877BD1" w:rsidRDefault="001E6278" w:rsidP="00E80814">
      <w:pPr>
        <w:tabs>
          <w:tab w:val="left" w:pos="7371"/>
        </w:tabs>
        <w:ind w:left="0" w:right="34" w:firstLine="360"/>
      </w:pPr>
      <w:r w:rsidRPr="00E80814">
        <w:rPr>
          <w:b/>
          <w:i/>
        </w:rPr>
        <w:t>Цель Программы</w:t>
      </w:r>
      <w:r w:rsidRPr="00E80814">
        <w:rPr>
          <w:i/>
        </w:rPr>
        <w:t>:</w:t>
      </w:r>
      <w: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развитие физических, интеллектуальных, нравственных, эстетических и личностных качеств, формирование предпосылок учебной деятельности, обеспечение безопасности жизнедеятельности дошкольника. </w:t>
      </w:r>
    </w:p>
    <w:p w:rsidR="00877BD1" w:rsidRPr="00E80814" w:rsidRDefault="001E6278" w:rsidP="00E80814">
      <w:pPr>
        <w:tabs>
          <w:tab w:val="left" w:pos="7371"/>
        </w:tabs>
        <w:spacing w:after="115" w:line="259" w:lineRule="auto"/>
        <w:ind w:left="0" w:right="34"/>
        <w:jc w:val="left"/>
        <w:rPr>
          <w:i/>
        </w:rPr>
      </w:pPr>
      <w:proofErr w:type="gramStart"/>
      <w:r w:rsidRPr="00E80814">
        <w:rPr>
          <w:b/>
          <w:i/>
        </w:rPr>
        <w:t>Обязательная  часть</w:t>
      </w:r>
      <w:proofErr w:type="gramEnd"/>
      <w:r w:rsidRPr="00E80814">
        <w:rPr>
          <w:b/>
          <w:i/>
        </w:rPr>
        <w:t xml:space="preserve">   </w:t>
      </w:r>
    </w:p>
    <w:p w:rsidR="00877BD1" w:rsidRDefault="001E6278" w:rsidP="00E80814">
      <w:pPr>
        <w:tabs>
          <w:tab w:val="left" w:pos="7371"/>
        </w:tabs>
        <w:ind w:left="0" w:right="34" w:firstLine="708"/>
      </w:pPr>
      <w:proofErr w:type="gramStart"/>
      <w:r>
        <w:t>Обязательная  часть</w:t>
      </w:r>
      <w:proofErr w:type="gramEnd"/>
      <w:r>
        <w:t xml:space="preserve"> Программы  отражает  комплексность  подхода,  обеспечивая развитие  детей  во  всех  пяти  образовательных  областях.  </w:t>
      </w:r>
    </w:p>
    <w:p w:rsidR="00BD46D5" w:rsidRPr="00BD46D5" w:rsidRDefault="001E6278" w:rsidP="00E80814">
      <w:pPr>
        <w:tabs>
          <w:tab w:val="left" w:pos="7371"/>
        </w:tabs>
        <w:ind w:left="0" w:right="34" w:firstLine="708"/>
      </w:pPr>
      <w:proofErr w:type="gramStart"/>
      <w:r>
        <w:t>Обязательная  часть</w:t>
      </w:r>
      <w:proofErr w:type="gramEnd"/>
      <w:r>
        <w:t xml:space="preserve">  разработана  на основе: Основной образовательной программы дошкольного образования «От рождения до школы» (под редакцией Н</w:t>
      </w:r>
      <w:r w:rsidRPr="00BD46D5">
        <w:t xml:space="preserve">.Е. </w:t>
      </w:r>
      <w:proofErr w:type="spellStart"/>
      <w:r w:rsidRPr="00BD46D5">
        <w:t>Вераксы</w:t>
      </w:r>
      <w:proofErr w:type="spellEnd"/>
      <w:r w:rsidRPr="00BD46D5">
        <w:t>, Т.С. Комаровой, М.А. Васильевой);</w:t>
      </w:r>
      <w:r w:rsidR="00BD46D5" w:rsidRPr="00BD46D5">
        <w:t xml:space="preserve"> а так же </w:t>
      </w:r>
      <w:r w:rsidRPr="00BD46D5">
        <w:t xml:space="preserve"> парциальных программ:</w:t>
      </w:r>
    </w:p>
    <w:p w:rsidR="00877BD1" w:rsidRPr="00BD46D5" w:rsidRDefault="00BD46D5" w:rsidP="00E80814">
      <w:pPr>
        <w:tabs>
          <w:tab w:val="left" w:pos="7371"/>
        </w:tabs>
        <w:ind w:left="0" w:right="34" w:firstLine="708"/>
      </w:pPr>
      <w:r w:rsidRPr="00BD46D5">
        <w:t>-</w:t>
      </w:r>
      <w:r w:rsidRPr="00BD46D5">
        <w:rPr>
          <w:szCs w:val="24"/>
        </w:rPr>
        <w:t xml:space="preserve"> С.Н. Николаева «Юный эколог», реализуемая в образовательной области «Познавательное развитие» для детей от 2 -7 лет.</w:t>
      </w:r>
      <w:r w:rsidR="001E6278" w:rsidRPr="00BD46D5">
        <w:t xml:space="preserve"> </w:t>
      </w:r>
    </w:p>
    <w:p w:rsidR="00BD46D5" w:rsidRPr="00BD46D5" w:rsidRDefault="00BD46D5" w:rsidP="00E80814">
      <w:pPr>
        <w:tabs>
          <w:tab w:val="left" w:pos="7371"/>
        </w:tabs>
        <w:ind w:left="0" w:right="34" w:firstLine="708"/>
      </w:pPr>
      <w:r w:rsidRPr="00BD46D5">
        <w:t>-</w:t>
      </w:r>
      <w:r w:rsidRPr="00BD46D5">
        <w:rPr>
          <w:szCs w:val="24"/>
        </w:rPr>
        <w:t xml:space="preserve"> Лыкова И.А. «Цветные ладошки», реализуемая в образовательной области «Художественно-эстетическое развитие» для детей от 2-7 лет.</w:t>
      </w:r>
    </w:p>
    <w:p w:rsidR="00877BD1" w:rsidRDefault="001E6278" w:rsidP="00E80814">
      <w:pPr>
        <w:tabs>
          <w:tab w:val="left" w:pos="7371"/>
        </w:tabs>
        <w:spacing w:after="160" w:line="259" w:lineRule="auto"/>
        <w:ind w:left="0" w:right="34"/>
        <w:jc w:val="left"/>
      </w:pPr>
      <w:r>
        <w:rPr>
          <w:i/>
        </w:rPr>
        <w:t xml:space="preserve">Программа для всех участников образовательного процесса: </w:t>
      </w:r>
    </w:p>
    <w:p w:rsidR="00877BD1" w:rsidRDefault="00BD46D5" w:rsidP="00E80814">
      <w:pPr>
        <w:tabs>
          <w:tab w:val="left" w:pos="7371"/>
        </w:tabs>
        <w:spacing w:after="165" w:line="259" w:lineRule="auto"/>
        <w:ind w:left="0" w:right="34" w:firstLine="0"/>
      </w:pPr>
      <w:r>
        <w:t xml:space="preserve">- </w:t>
      </w:r>
      <w:r w:rsidR="001E6278">
        <w:t xml:space="preserve">Определяет приоритеты в содержании образования и способствует интеграции и координации деятельности всех педагогов </w:t>
      </w:r>
      <w:r w:rsidR="00A23E37">
        <w:t>ДОУ</w:t>
      </w:r>
      <w:r w:rsidR="001E6278">
        <w:t xml:space="preserve">. </w:t>
      </w:r>
    </w:p>
    <w:p w:rsidR="00877BD1" w:rsidRDefault="00BD46D5" w:rsidP="00E80814">
      <w:pPr>
        <w:tabs>
          <w:tab w:val="left" w:pos="7371"/>
        </w:tabs>
        <w:spacing w:after="163" w:line="259" w:lineRule="auto"/>
        <w:ind w:left="0" w:right="34" w:firstLine="0"/>
      </w:pPr>
      <w:r>
        <w:t xml:space="preserve">- </w:t>
      </w:r>
      <w:r w:rsidR="001E6278">
        <w:t xml:space="preserve">Программа реализуется в течение всего времени пребывания детей в </w:t>
      </w:r>
      <w:r w:rsidR="00A23E37">
        <w:t>ДОУ</w:t>
      </w:r>
      <w:r w:rsidR="001E6278">
        <w:t xml:space="preserve">.  </w:t>
      </w:r>
    </w:p>
    <w:p w:rsidR="00877BD1" w:rsidRDefault="00BD46D5" w:rsidP="00E80814">
      <w:pPr>
        <w:tabs>
          <w:tab w:val="left" w:pos="7371"/>
        </w:tabs>
        <w:ind w:left="0" w:right="34" w:firstLine="0"/>
      </w:pPr>
      <w:r>
        <w:t xml:space="preserve">- </w:t>
      </w:r>
      <w:r w:rsidR="001E6278">
        <w:t xml:space="preserve">Программа является преемственной для каждого возрастного этапа и предполагает включение ребенка на любом этапе ее реализации. </w:t>
      </w:r>
    </w:p>
    <w:p w:rsidR="00877BD1" w:rsidRDefault="001E6278" w:rsidP="00E80814">
      <w:pPr>
        <w:tabs>
          <w:tab w:val="left" w:pos="7371"/>
        </w:tabs>
        <w:ind w:left="0" w:right="34"/>
      </w:pPr>
      <w:r w:rsidRPr="00E80814">
        <w:rPr>
          <w:b/>
          <w:i/>
        </w:rPr>
        <w:t>Нормативный срок освоения</w:t>
      </w:r>
      <w:r>
        <w:t xml:space="preserve"> Программы составляет 6 </w:t>
      </w:r>
      <w:proofErr w:type="gramStart"/>
      <w:r>
        <w:t xml:space="preserve">лет:   </w:t>
      </w:r>
      <w:proofErr w:type="gramEnd"/>
      <w:r>
        <w:t xml:space="preserve">для детей от 1 года   до прекращения образовательных отношений 7(8) лет (зависит  от  даты  зачисления  ребенка  в  группу  и  даты отчисления  ребенка  в  связи  с  завершением  дошкольного  образования,   </w:t>
      </w:r>
      <w:r>
        <w:lastRenderedPageBreak/>
        <w:t xml:space="preserve">либо  в  связи  с прекращением образовательных отношений в порядке, установленном законодательством РФ). </w:t>
      </w:r>
    </w:p>
    <w:p w:rsidR="00877BD1" w:rsidRPr="00E80814" w:rsidRDefault="001E6278" w:rsidP="00BD46D5">
      <w:pPr>
        <w:spacing w:after="162" w:line="259" w:lineRule="auto"/>
        <w:ind w:left="0" w:right="170" w:firstLine="0"/>
        <w:rPr>
          <w:i/>
        </w:rPr>
      </w:pPr>
      <w:proofErr w:type="gramStart"/>
      <w:r w:rsidRPr="00E80814">
        <w:rPr>
          <w:b/>
          <w:i/>
        </w:rPr>
        <w:t>Результаты  диагностики</w:t>
      </w:r>
      <w:proofErr w:type="gramEnd"/>
      <w:r w:rsidRPr="00E80814">
        <w:rPr>
          <w:b/>
          <w:i/>
        </w:rPr>
        <w:t xml:space="preserve">. </w:t>
      </w:r>
    </w:p>
    <w:p w:rsidR="00877BD1" w:rsidRDefault="001E6278">
      <w:pPr>
        <w:spacing w:after="1" w:line="259" w:lineRule="auto"/>
        <w:ind w:left="461" w:right="757"/>
        <w:jc w:val="center"/>
      </w:pPr>
      <w:r>
        <w:t xml:space="preserve">Уровень развития детей анализируется по итогам </w:t>
      </w:r>
      <w:proofErr w:type="gramStart"/>
      <w:r>
        <w:t>педагогической  диагностики</w:t>
      </w:r>
      <w:proofErr w:type="gramEnd"/>
      <w:r>
        <w:t xml:space="preserve"> </w:t>
      </w:r>
    </w:p>
    <w:tbl>
      <w:tblPr>
        <w:tblStyle w:val="TableGrid"/>
        <w:tblW w:w="9498" w:type="dxa"/>
        <w:tblInd w:w="-147" w:type="dxa"/>
        <w:tblCellMar>
          <w:top w:w="17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2057"/>
        <w:gridCol w:w="2674"/>
        <w:gridCol w:w="1235"/>
        <w:gridCol w:w="1687"/>
        <w:gridCol w:w="1845"/>
      </w:tblGrid>
      <w:tr w:rsidR="00877BD1" w:rsidTr="003076FB">
        <w:trPr>
          <w:trHeight w:val="838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1E6278">
            <w:pPr>
              <w:spacing w:after="0" w:line="280" w:lineRule="auto"/>
              <w:ind w:left="0" w:firstLine="0"/>
              <w:jc w:val="center"/>
            </w:pPr>
            <w:r>
              <w:rPr>
                <w:b/>
              </w:rPr>
              <w:t xml:space="preserve">Образовательная область </w:t>
            </w:r>
          </w:p>
          <w:p w:rsidR="00877BD1" w:rsidRDefault="001E6278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1E627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Средства контроля, методики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1E6278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Периодич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ность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1E6278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Сроки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1E627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Ответственные </w:t>
            </w:r>
          </w:p>
        </w:tc>
      </w:tr>
      <w:tr w:rsidR="00877BD1" w:rsidTr="003076FB">
        <w:trPr>
          <w:trHeight w:val="1022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1E6278">
            <w:pPr>
              <w:spacing w:after="0" w:line="259" w:lineRule="auto"/>
              <w:ind w:left="0" w:firstLine="0"/>
              <w:jc w:val="center"/>
            </w:pPr>
            <w:r>
              <w:t xml:space="preserve">Социально- коммуникативное развитие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1E6278">
            <w:pPr>
              <w:spacing w:after="0" w:line="259" w:lineRule="auto"/>
              <w:ind w:left="0" w:firstLine="0"/>
              <w:jc w:val="center"/>
            </w:pPr>
            <w:r>
              <w:t>Педагогические наблюдения, беседы</w:t>
            </w:r>
            <w:r>
              <w:rPr>
                <w:b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1E6278">
            <w:pPr>
              <w:spacing w:after="0" w:line="259" w:lineRule="auto"/>
              <w:ind w:left="2" w:firstLine="0"/>
              <w:jc w:val="left"/>
            </w:pPr>
            <w:r>
              <w:t xml:space="preserve">2 раза в год </w:t>
            </w:r>
          </w:p>
          <w:p w:rsidR="00877BD1" w:rsidRDefault="001E6278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1E6278">
            <w:pPr>
              <w:spacing w:after="0" w:line="274" w:lineRule="auto"/>
              <w:ind w:left="0" w:firstLine="0"/>
              <w:jc w:val="center"/>
            </w:pPr>
            <w:r>
              <w:t xml:space="preserve">Сентябрь, май </w:t>
            </w:r>
          </w:p>
          <w:p w:rsidR="00877BD1" w:rsidRDefault="001E627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BD46D5">
            <w:pPr>
              <w:spacing w:after="0" w:line="278" w:lineRule="auto"/>
              <w:ind w:left="30" w:firstLine="0"/>
              <w:jc w:val="center"/>
            </w:pPr>
            <w:r>
              <w:t>Воспитатель</w:t>
            </w:r>
            <w:r w:rsidR="001E6278">
              <w:t xml:space="preserve"> </w:t>
            </w:r>
          </w:p>
          <w:p w:rsidR="00877BD1" w:rsidRDefault="001E627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77BD1" w:rsidTr="003076FB">
        <w:trPr>
          <w:trHeight w:val="1942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1E6278">
            <w:pPr>
              <w:spacing w:after="0" w:line="277" w:lineRule="auto"/>
              <w:ind w:left="0" w:firstLine="0"/>
              <w:jc w:val="center"/>
            </w:pPr>
            <w:r>
              <w:t xml:space="preserve">Познавательное развитие </w:t>
            </w:r>
          </w:p>
          <w:p w:rsidR="00877BD1" w:rsidRDefault="001E6278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1E6278">
            <w:pPr>
              <w:spacing w:after="4" w:line="274" w:lineRule="auto"/>
              <w:ind w:left="0" w:firstLine="0"/>
              <w:jc w:val="center"/>
            </w:pPr>
            <w:r>
              <w:t xml:space="preserve">Наблюдение за </w:t>
            </w:r>
            <w:proofErr w:type="spellStart"/>
            <w:r>
              <w:t>поисково</w:t>
            </w:r>
            <w:proofErr w:type="spellEnd"/>
            <w:r>
              <w:t xml:space="preserve"> - </w:t>
            </w:r>
          </w:p>
          <w:p w:rsidR="00877BD1" w:rsidRDefault="001E6278">
            <w:pPr>
              <w:spacing w:after="1" w:line="278" w:lineRule="auto"/>
              <w:ind w:left="0" w:firstLine="0"/>
              <w:jc w:val="center"/>
            </w:pPr>
            <w:r>
              <w:t xml:space="preserve">исследовательской деятельностью, </w:t>
            </w:r>
          </w:p>
          <w:p w:rsidR="00877BD1" w:rsidRDefault="001E6278">
            <w:pPr>
              <w:spacing w:after="22" w:line="259" w:lineRule="auto"/>
              <w:ind w:left="77" w:firstLine="0"/>
              <w:jc w:val="left"/>
            </w:pPr>
            <w:r>
              <w:t xml:space="preserve">выполнение заданий и </w:t>
            </w:r>
          </w:p>
          <w:p w:rsidR="00877BD1" w:rsidRDefault="001E6278">
            <w:pPr>
              <w:spacing w:after="0" w:line="259" w:lineRule="auto"/>
              <w:ind w:left="77" w:right="76" w:firstLine="0"/>
              <w:jc w:val="center"/>
            </w:pPr>
            <w:r>
              <w:t xml:space="preserve">упражнений, беседа по вопросам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1E6278">
            <w:pPr>
              <w:spacing w:after="0" w:line="259" w:lineRule="auto"/>
              <w:ind w:left="2" w:firstLine="0"/>
              <w:jc w:val="left"/>
            </w:pPr>
            <w:r>
              <w:t xml:space="preserve">2 раза в год </w:t>
            </w:r>
          </w:p>
          <w:p w:rsidR="00877BD1" w:rsidRDefault="001E6278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1E6278">
            <w:pPr>
              <w:spacing w:after="0" w:line="274" w:lineRule="auto"/>
              <w:ind w:left="0" w:firstLine="0"/>
              <w:jc w:val="center"/>
            </w:pPr>
            <w:r>
              <w:t xml:space="preserve">Сентябрь, май </w:t>
            </w:r>
          </w:p>
          <w:p w:rsidR="00877BD1" w:rsidRDefault="001E627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BD46D5">
            <w:pPr>
              <w:spacing w:after="0" w:line="278" w:lineRule="auto"/>
              <w:ind w:left="30" w:firstLine="0"/>
              <w:jc w:val="center"/>
            </w:pPr>
            <w:r>
              <w:t>Воспитатель</w:t>
            </w:r>
            <w:r w:rsidR="001E6278">
              <w:t xml:space="preserve">  </w:t>
            </w:r>
          </w:p>
          <w:p w:rsidR="00877BD1" w:rsidRDefault="001E6278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46D5" w:rsidTr="003076FB">
        <w:trPr>
          <w:trHeight w:val="2405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6D5" w:rsidRDefault="00BD46D5">
            <w:pPr>
              <w:spacing w:after="0" w:line="259" w:lineRule="auto"/>
              <w:ind w:left="67" w:firstLine="0"/>
              <w:jc w:val="left"/>
            </w:pPr>
            <w:r>
              <w:t xml:space="preserve">Речевое развитие </w:t>
            </w:r>
          </w:p>
          <w:p w:rsidR="00BD46D5" w:rsidRDefault="00BD46D5" w:rsidP="008B0C2E">
            <w:pPr>
              <w:spacing w:after="0" w:line="259" w:lineRule="auto"/>
              <w:ind w:left="4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6D5" w:rsidRDefault="00BD46D5">
            <w:pPr>
              <w:spacing w:after="0" w:line="259" w:lineRule="auto"/>
              <w:ind w:left="0" w:right="60" w:firstLine="0"/>
              <w:jc w:val="center"/>
            </w:pPr>
            <w:r>
              <w:t xml:space="preserve">Педагогические </w:t>
            </w:r>
          </w:p>
          <w:p w:rsidR="00BD46D5" w:rsidRDefault="00BD46D5">
            <w:pPr>
              <w:spacing w:after="22" w:line="259" w:lineRule="auto"/>
              <w:ind w:left="0" w:right="57" w:firstLine="0"/>
              <w:jc w:val="center"/>
            </w:pPr>
            <w:r>
              <w:t xml:space="preserve">наблюдения, </w:t>
            </w:r>
          </w:p>
          <w:p w:rsidR="00BD46D5" w:rsidRDefault="00BD46D5">
            <w:pPr>
              <w:spacing w:after="46" w:line="239" w:lineRule="auto"/>
              <w:ind w:left="0" w:firstLine="0"/>
              <w:jc w:val="center"/>
            </w:pPr>
            <w:r>
              <w:t xml:space="preserve">выполнение речевых упражнений, </w:t>
            </w:r>
          </w:p>
          <w:p w:rsidR="00BD46D5" w:rsidRDefault="00BD46D5" w:rsidP="008B0C2E">
            <w:pPr>
              <w:spacing w:after="0" w:line="259" w:lineRule="auto"/>
              <w:ind w:left="91" w:right="145"/>
              <w:jc w:val="center"/>
            </w:pPr>
            <w:r>
              <w:t xml:space="preserve">выразительное чтение стихов, пересказ, составление рассказов, беседа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6D5" w:rsidRDefault="00BD46D5">
            <w:pPr>
              <w:spacing w:after="0" w:line="259" w:lineRule="auto"/>
              <w:ind w:left="2" w:firstLine="0"/>
              <w:jc w:val="left"/>
            </w:pPr>
            <w:r>
              <w:t xml:space="preserve">2 раза в год </w:t>
            </w:r>
          </w:p>
          <w:p w:rsidR="00BD46D5" w:rsidRDefault="00BD46D5" w:rsidP="008B0C2E">
            <w:pPr>
              <w:spacing w:after="0" w:line="259" w:lineRule="auto"/>
              <w:ind w:left="2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6D5" w:rsidRDefault="00BD46D5">
            <w:pPr>
              <w:spacing w:after="0" w:line="259" w:lineRule="auto"/>
              <w:ind w:left="0" w:right="61" w:firstLine="0"/>
              <w:jc w:val="center"/>
            </w:pPr>
            <w:r>
              <w:t xml:space="preserve">Сентябрь, </w:t>
            </w:r>
          </w:p>
          <w:p w:rsidR="00BD46D5" w:rsidRDefault="00BD46D5">
            <w:pPr>
              <w:spacing w:after="0" w:line="259" w:lineRule="auto"/>
              <w:ind w:left="0" w:right="64" w:firstLine="0"/>
              <w:jc w:val="center"/>
            </w:pPr>
            <w:r>
              <w:t xml:space="preserve">май </w:t>
            </w:r>
          </w:p>
          <w:p w:rsidR="00BD46D5" w:rsidRDefault="00BD46D5" w:rsidP="008B0C2E">
            <w:pPr>
              <w:spacing w:after="0" w:line="259" w:lineRule="auto"/>
              <w:ind w:left="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6D5" w:rsidRDefault="00BD46D5">
            <w:pPr>
              <w:spacing w:after="0" w:line="259" w:lineRule="auto"/>
              <w:ind w:left="0" w:right="66" w:firstLine="0"/>
              <w:jc w:val="center"/>
            </w:pPr>
            <w:r>
              <w:t xml:space="preserve">Воспитатель </w:t>
            </w:r>
          </w:p>
        </w:tc>
      </w:tr>
      <w:tr w:rsidR="00877BD1" w:rsidTr="003076FB">
        <w:trPr>
          <w:trHeight w:val="2218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1E6278">
            <w:pPr>
              <w:spacing w:after="0" w:line="277" w:lineRule="auto"/>
              <w:ind w:left="0" w:firstLine="0"/>
              <w:jc w:val="center"/>
            </w:pPr>
            <w:r>
              <w:t xml:space="preserve">Художественно- эстетическое развитие </w:t>
            </w:r>
          </w:p>
          <w:p w:rsidR="00877BD1" w:rsidRDefault="001E6278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1E6278">
            <w:pPr>
              <w:spacing w:after="0" w:line="278" w:lineRule="auto"/>
              <w:ind w:left="1" w:hanging="1"/>
              <w:jc w:val="center"/>
            </w:pPr>
            <w:r>
              <w:t xml:space="preserve">Педагогические наблюдения за практической </w:t>
            </w:r>
          </w:p>
          <w:p w:rsidR="00877BD1" w:rsidRDefault="001E6278">
            <w:pPr>
              <w:spacing w:after="22" w:line="259" w:lineRule="auto"/>
              <w:ind w:left="0" w:right="55" w:firstLine="0"/>
              <w:jc w:val="center"/>
            </w:pPr>
            <w:r>
              <w:t xml:space="preserve">продуктивной </w:t>
            </w:r>
          </w:p>
          <w:p w:rsidR="00877BD1" w:rsidRDefault="001E6278">
            <w:pPr>
              <w:spacing w:after="0" w:line="277" w:lineRule="auto"/>
              <w:ind w:left="77" w:right="118" w:hanging="15"/>
              <w:jc w:val="center"/>
            </w:pPr>
            <w:r>
              <w:t xml:space="preserve">деятельностью, анализ деятельности, беседы </w:t>
            </w:r>
          </w:p>
          <w:p w:rsidR="00877BD1" w:rsidRDefault="001E6278">
            <w:pPr>
              <w:spacing w:after="0" w:line="259" w:lineRule="auto"/>
              <w:ind w:left="4" w:firstLine="0"/>
              <w:jc w:val="center"/>
            </w:pPr>
            <w: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1E6278">
            <w:pPr>
              <w:spacing w:after="0" w:line="259" w:lineRule="auto"/>
              <w:ind w:left="2" w:firstLine="0"/>
              <w:jc w:val="left"/>
            </w:pPr>
            <w:r>
              <w:t xml:space="preserve">2 раза в год </w:t>
            </w:r>
          </w:p>
          <w:p w:rsidR="00877BD1" w:rsidRDefault="001E6278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1E6278">
            <w:pPr>
              <w:spacing w:after="0" w:line="274" w:lineRule="auto"/>
              <w:ind w:left="0" w:firstLine="0"/>
              <w:jc w:val="center"/>
            </w:pPr>
            <w:r>
              <w:t xml:space="preserve">Сентябрь, май </w:t>
            </w:r>
          </w:p>
          <w:p w:rsidR="00877BD1" w:rsidRDefault="001E6278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1E6278">
            <w:pPr>
              <w:spacing w:after="0" w:line="238" w:lineRule="auto"/>
              <w:ind w:left="0" w:firstLine="0"/>
              <w:jc w:val="center"/>
            </w:pPr>
            <w:r>
              <w:t xml:space="preserve">Воспитатель, музыкальный </w:t>
            </w:r>
          </w:p>
          <w:p w:rsidR="00877BD1" w:rsidRDefault="00BD46D5" w:rsidP="00BD46D5">
            <w:pPr>
              <w:spacing w:after="0" w:line="259" w:lineRule="auto"/>
              <w:ind w:left="0" w:firstLine="0"/>
              <w:jc w:val="center"/>
            </w:pPr>
            <w:r>
              <w:t>руководитель</w:t>
            </w:r>
            <w:r w:rsidR="001E6278">
              <w:t xml:space="preserve">  </w:t>
            </w:r>
          </w:p>
        </w:tc>
      </w:tr>
      <w:tr w:rsidR="00877BD1" w:rsidTr="003076FB">
        <w:trPr>
          <w:trHeight w:val="1666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1E6278">
            <w:pPr>
              <w:spacing w:after="0" w:line="277" w:lineRule="auto"/>
              <w:ind w:left="0" w:firstLine="0"/>
              <w:jc w:val="center"/>
            </w:pPr>
            <w:r>
              <w:t xml:space="preserve">Физическое развитие </w:t>
            </w:r>
          </w:p>
          <w:p w:rsidR="00877BD1" w:rsidRDefault="001E6278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1E6278">
            <w:pPr>
              <w:spacing w:after="0" w:line="277" w:lineRule="auto"/>
              <w:ind w:left="0" w:firstLine="0"/>
              <w:jc w:val="center"/>
            </w:pPr>
            <w:r>
              <w:t xml:space="preserve">Использование показателей </w:t>
            </w:r>
          </w:p>
          <w:p w:rsidR="00877BD1" w:rsidRDefault="001E6278">
            <w:pPr>
              <w:spacing w:after="21" w:line="259" w:lineRule="auto"/>
              <w:ind w:left="0" w:right="59" w:firstLine="0"/>
              <w:jc w:val="center"/>
            </w:pPr>
            <w:r>
              <w:t xml:space="preserve">определения </w:t>
            </w:r>
          </w:p>
          <w:p w:rsidR="00877BD1" w:rsidRDefault="001E6278">
            <w:pPr>
              <w:spacing w:after="22" w:line="259" w:lineRule="auto"/>
              <w:ind w:left="0" w:right="60" w:firstLine="0"/>
              <w:jc w:val="center"/>
            </w:pPr>
            <w:r>
              <w:t xml:space="preserve">физической </w:t>
            </w:r>
          </w:p>
          <w:p w:rsidR="00877BD1" w:rsidRDefault="001E6278">
            <w:pPr>
              <w:spacing w:after="0" w:line="259" w:lineRule="auto"/>
              <w:ind w:left="0" w:firstLine="0"/>
              <w:jc w:val="center"/>
            </w:pPr>
            <w:r>
              <w:t xml:space="preserve">подготовленности и состояния здоровья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1E6278">
            <w:pPr>
              <w:spacing w:after="0" w:line="259" w:lineRule="auto"/>
              <w:ind w:left="2" w:firstLine="0"/>
              <w:jc w:val="left"/>
            </w:pPr>
            <w:r>
              <w:t xml:space="preserve">2 раза в год </w:t>
            </w:r>
          </w:p>
          <w:p w:rsidR="00877BD1" w:rsidRDefault="001E6278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1E6278">
            <w:pPr>
              <w:spacing w:after="0" w:line="274" w:lineRule="auto"/>
              <w:ind w:left="0" w:firstLine="0"/>
              <w:jc w:val="center"/>
            </w:pPr>
            <w:r>
              <w:t xml:space="preserve">Сентябрь, май </w:t>
            </w:r>
          </w:p>
          <w:p w:rsidR="00877BD1" w:rsidRDefault="001E6278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  <w:p w:rsidR="00877BD1" w:rsidRDefault="001E6278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1E6278" w:rsidP="00BD46D5">
            <w:pPr>
              <w:spacing w:after="0" w:line="259" w:lineRule="auto"/>
              <w:ind w:left="54" w:firstLine="0"/>
              <w:jc w:val="center"/>
            </w:pPr>
            <w:r>
              <w:t>Инструкто</w:t>
            </w:r>
            <w:r w:rsidR="00BD46D5">
              <w:t>р по физкультуре, воспитатель</w:t>
            </w:r>
          </w:p>
        </w:tc>
      </w:tr>
    </w:tbl>
    <w:p w:rsidR="00877BD1" w:rsidRDefault="001E6278">
      <w:pPr>
        <w:spacing w:after="165" w:line="259" w:lineRule="auto"/>
        <w:ind w:left="1027" w:firstLine="0"/>
        <w:jc w:val="left"/>
      </w:pPr>
      <w:r>
        <w:rPr>
          <w:b/>
        </w:rPr>
        <w:t xml:space="preserve"> </w:t>
      </w:r>
    </w:p>
    <w:p w:rsidR="0097613F" w:rsidRDefault="001E6278" w:rsidP="00E80814">
      <w:pPr>
        <w:spacing w:after="157" w:line="259" w:lineRule="auto"/>
        <w:ind w:left="0" w:firstLine="0"/>
        <w:jc w:val="left"/>
        <w:rPr>
          <w:b/>
          <w:i/>
        </w:rPr>
      </w:pPr>
      <w:r w:rsidRPr="00E80814">
        <w:rPr>
          <w:b/>
          <w:i/>
        </w:rPr>
        <w:t xml:space="preserve"> </w:t>
      </w:r>
    </w:p>
    <w:p w:rsidR="00877BD1" w:rsidRPr="00E80814" w:rsidRDefault="001E6278" w:rsidP="00E80814">
      <w:pPr>
        <w:spacing w:after="157" w:line="259" w:lineRule="auto"/>
        <w:ind w:left="0" w:firstLine="0"/>
        <w:jc w:val="left"/>
        <w:rPr>
          <w:i/>
        </w:rPr>
      </w:pPr>
      <w:r w:rsidRPr="00E80814">
        <w:rPr>
          <w:b/>
          <w:i/>
        </w:rPr>
        <w:lastRenderedPageBreak/>
        <w:t>Мониторинг уровня освоения детьми Программы (</w:t>
      </w:r>
      <w:proofErr w:type="gramStart"/>
      <w:r w:rsidRPr="00E80814">
        <w:rPr>
          <w:b/>
          <w:i/>
        </w:rPr>
        <w:t>педагогическая  диагностика</w:t>
      </w:r>
      <w:proofErr w:type="gramEnd"/>
      <w:r w:rsidRPr="00E80814">
        <w:rPr>
          <w:b/>
          <w:i/>
        </w:rPr>
        <w:t xml:space="preserve">) </w:t>
      </w:r>
      <w:r w:rsidR="00330CA7" w:rsidRPr="00E80814">
        <w:rPr>
          <w:b/>
          <w:i/>
        </w:rPr>
        <w:t>на конец 2022-2023 учебного года</w:t>
      </w:r>
    </w:p>
    <w:p w:rsidR="00877BD1" w:rsidRDefault="001E6278" w:rsidP="00E80814">
      <w:pPr>
        <w:ind w:left="0" w:right="34" w:firstLine="0"/>
      </w:pPr>
      <w:r>
        <w:t xml:space="preserve">Для качественной </w:t>
      </w:r>
      <w:proofErr w:type="gramStart"/>
      <w:r>
        <w:t>реализации  ООП</w:t>
      </w:r>
      <w:proofErr w:type="gramEnd"/>
      <w:r>
        <w:t xml:space="preserve"> ДО проводилась оценка индивидуального развития детей в рамках педагогической диагностики (связанной с оценкой  эффективности педагогических действий и лежащей в основе их дальнейшего планирования). Результаты педагогической </w:t>
      </w:r>
      <w:proofErr w:type="gramStart"/>
      <w:r>
        <w:t>диагностики  использовались</w:t>
      </w:r>
      <w:proofErr w:type="gramEnd"/>
      <w:r>
        <w:t xml:space="preserve"> исключительно для индивидуализации образования (в том числе поддержки ребёнка, построения его образовательной траектории и профессиональной коррекции особенностей его развития) и оптимизации работы с группой детей. (ФГОС </w:t>
      </w:r>
      <w:proofErr w:type="gramStart"/>
      <w:r>
        <w:t>ДО раздел</w:t>
      </w:r>
      <w:proofErr w:type="gramEnd"/>
      <w:r>
        <w:t xml:space="preserve"> III пункт 3.2.3.) </w:t>
      </w:r>
    </w:p>
    <w:p w:rsidR="00877BD1" w:rsidRDefault="001E6278" w:rsidP="00E80814">
      <w:pPr>
        <w:ind w:left="0" w:right="34" w:firstLine="1012"/>
      </w:pPr>
      <w:r>
        <w:t>Результат освоени</w:t>
      </w:r>
      <w:r w:rsidR="00330CA7">
        <w:t>я ООП ДО в конце 2022/2023</w:t>
      </w:r>
      <w:r>
        <w:t xml:space="preserve"> учебного года показал следующие результаты по образовательным </w:t>
      </w:r>
      <w:proofErr w:type="gramStart"/>
      <w:r>
        <w:t>областям  (</w:t>
      </w:r>
      <w:proofErr w:type="gramEnd"/>
      <w:r>
        <w:t xml:space="preserve">сводный показатель высокого, выше-среднего и среднего уровня в %) </w:t>
      </w:r>
    </w:p>
    <w:p w:rsidR="00877BD1" w:rsidRDefault="00877BD1" w:rsidP="005939B2">
      <w:pPr>
        <w:pStyle w:val="3"/>
        <w:jc w:val="both"/>
      </w:pPr>
    </w:p>
    <w:tbl>
      <w:tblPr>
        <w:tblStyle w:val="TableGrid"/>
        <w:tblW w:w="9356" w:type="dxa"/>
        <w:tblInd w:w="-5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3071"/>
        <w:gridCol w:w="20"/>
        <w:gridCol w:w="1729"/>
        <w:gridCol w:w="20"/>
        <w:gridCol w:w="2390"/>
        <w:gridCol w:w="975"/>
        <w:gridCol w:w="1151"/>
      </w:tblGrid>
      <w:tr w:rsidR="00877BD1" w:rsidTr="003076FB">
        <w:trPr>
          <w:trHeight w:val="425"/>
        </w:trPr>
        <w:tc>
          <w:tcPr>
            <w:tcW w:w="3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1E627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Образовательные области 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BD1" w:rsidRDefault="00877BD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77BD1" w:rsidRDefault="00877BD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77BD1" w:rsidRDefault="001E6278">
            <w:pPr>
              <w:spacing w:after="0" w:line="259" w:lineRule="auto"/>
              <w:ind w:left="0" w:right="288" w:firstLine="0"/>
              <w:jc w:val="center"/>
            </w:pPr>
            <w:r>
              <w:rPr>
                <w:b/>
              </w:rPr>
              <w:t xml:space="preserve">Учебные  года 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7BD1" w:rsidRDefault="00877BD1">
            <w:pPr>
              <w:spacing w:after="160" w:line="259" w:lineRule="auto"/>
              <w:ind w:left="0" w:firstLine="0"/>
              <w:jc w:val="left"/>
            </w:pPr>
          </w:p>
        </w:tc>
      </w:tr>
      <w:tr w:rsidR="00330CA7" w:rsidTr="003076FB">
        <w:trPr>
          <w:trHeight w:val="425"/>
        </w:trPr>
        <w:tc>
          <w:tcPr>
            <w:tcW w:w="3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A7" w:rsidRDefault="00330C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A7" w:rsidRDefault="00330CA7">
            <w:pPr>
              <w:spacing w:after="0" w:line="259" w:lineRule="auto"/>
              <w:ind w:left="0" w:firstLine="0"/>
              <w:jc w:val="center"/>
            </w:pPr>
            <w:r>
              <w:t xml:space="preserve">2020/21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A7" w:rsidRDefault="00330CA7">
            <w:pPr>
              <w:spacing w:after="0" w:line="259" w:lineRule="auto"/>
              <w:ind w:left="0" w:right="1" w:firstLine="0"/>
              <w:jc w:val="center"/>
            </w:pPr>
            <w:r>
              <w:t xml:space="preserve">2021/22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A7" w:rsidRDefault="00330CA7">
            <w:pPr>
              <w:spacing w:after="0" w:line="259" w:lineRule="auto"/>
              <w:ind w:left="0" w:right="1" w:firstLine="0"/>
              <w:jc w:val="center"/>
            </w:pPr>
            <w:r>
              <w:t xml:space="preserve">2022/23 </w:t>
            </w:r>
          </w:p>
        </w:tc>
      </w:tr>
      <w:tr w:rsidR="00330CA7" w:rsidTr="003076FB">
        <w:trPr>
          <w:trHeight w:val="557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A7" w:rsidRDefault="00330CA7" w:rsidP="00330CA7">
            <w:pPr>
              <w:spacing w:after="0" w:line="259" w:lineRule="auto"/>
              <w:ind w:left="74" w:firstLine="0"/>
              <w:jc w:val="left"/>
            </w:pPr>
            <w:r>
              <w:t xml:space="preserve">ОО Социально-коммуникативное  развитие 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A7" w:rsidRDefault="00330CA7">
            <w:pPr>
              <w:spacing w:after="0" w:line="259" w:lineRule="auto"/>
              <w:ind w:left="0" w:right="1" w:firstLine="0"/>
              <w:jc w:val="center"/>
            </w:pPr>
            <w:r>
              <w:t xml:space="preserve">99%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A7" w:rsidRDefault="00330CA7">
            <w:pPr>
              <w:spacing w:after="0" w:line="259" w:lineRule="auto"/>
              <w:ind w:left="0" w:right="2" w:firstLine="0"/>
              <w:jc w:val="center"/>
            </w:pPr>
            <w:r>
              <w:t xml:space="preserve">96%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A7" w:rsidRDefault="009E335E">
            <w:pPr>
              <w:spacing w:after="0" w:line="259" w:lineRule="auto"/>
              <w:ind w:left="0" w:right="2" w:firstLine="0"/>
              <w:jc w:val="center"/>
            </w:pPr>
            <w:r>
              <w:t>97</w:t>
            </w:r>
            <w:r w:rsidR="00330CA7">
              <w:t xml:space="preserve">% </w:t>
            </w:r>
          </w:p>
        </w:tc>
      </w:tr>
      <w:tr w:rsidR="00330CA7" w:rsidTr="003076FB">
        <w:trPr>
          <w:trHeight w:val="367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A7" w:rsidRDefault="00330CA7">
            <w:pPr>
              <w:spacing w:after="0" w:line="259" w:lineRule="auto"/>
              <w:ind w:left="0" w:firstLine="0"/>
              <w:jc w:val="center"/>
            </w:pPr>
            <w:r>
              <w:t xml:space="preserve">ОО Познавательное развитие 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A7" w:rsidRDefault="00330CA7">
            <w:pPr>
              <w:spacing w:after="0" w:line="259" w:lineRule="auto"/>
              <w:ind w:left="0" w:right="1" w:firstLine="0"/>
              <w:jc w:val="center"/>
            </w:pPr>
            <w:r>
              <w:t xml:space="preserve">98%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A7" w:rsidRDefault="00330CA7">
            <w:pPr>
              <w:spacing w:after="0" w:line="259" w:lineRule="auto"/>
              <w:ind w:left="0" w:right="2" w:firstLine="0"/>
              <w:jc w:val="center"/>
            </w:pPr>
            <w:r>
              <w:t xml:space="preserve">96%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A7" w:rsidRDefault="00330CA7">
            <w:pPr>
              <w:spacing w:after="0" w:line="259" w:lineRule="auto"/>
              <w:ind w:left="0" w:right="2" w:firstLine="0"/>
              <w:jc w:val="center"/>
            </w:pPr>
            <w:r>
              <w:t xml:space="preserve">93% </w:t>
            </w:r>
          </w:p>
        </w:tc>
      </w:tr>
      <w:tr w:rsidR="00330CA7" w:rsidTr="003076FB">
        <w:trPr>
          <w:trHeight w:val="401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A7" w:rsidRDefault="00330CA7" w:rsidP="00330CA7">
            <w:pPr>
              <w:spacing w:after="0" w:line="259" w:lineRule="auto"/>
              <w:ind w:left="127" w:hanging="53"/>
              <w:jc w:val="left"/>
            </w:pPr>
            <w:r>
              <w:t>ОО  Речевое развитие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A7" w:rsidRDefault="00330CA7">
            <w:pPr>
              <w:spacing w:after="0" w:line="259" w:lineRule="auto"/>
              <w:ind w:left="0" w:right="1" w:firstLine="0"/>
              <w:jc w:val="center"/>
            </w:pPr>
            <w:r>
              <w:t xml:space="preserve">98%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A7" w:rsidRDefault="00330CA7">
            <w:pPr>
              <w:spacing w:after="0" w:line="259" w:lineRule="auto"/>
              <w:ind w:left="0" w:right="2" w:firstLine="0"/>
              <w:jc w:val="center"/>
            </w:pPr>
            <w:r>
              <w:t xml:space="preserve">94%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A7" w:rsidRDefault="00330CA7">
            <w:pPr>
              <w:spacing w:after="0" w:line="259" w:lineRule="auto"/>
              <w:ind w:left="0" w:right="2" w:firstLine="0"/>
              <w:jc w:val="center"/>
            </w:pPr>
            <w:r>
              <w:t xml:space="preserve">92% </w:t>
            </w:r>
          </w:p>
        </w:tc>
      </w:tr>
      <w:tr w:rsidR="00330CA7" w:rsidTr="003076FB">
        <w:trPr>
          <w:trHeight w:val="535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A7" w:rsidRDefault="00330CA7" w:rsidP="00330CA7">
            <w:pPr>
              <w:spacing w:after="0" w:line="259" w:lineRule="auto"/>
              <w:ind w:left="216" w:hanging="142"/>
              <w:jc w:val="left"/>
            </w:pPr>
            <w:r>
              <w:t xml:space="preserve">ОО Художественно-эстетическое  развитие 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A7" w:rsidRDefault="00330CA7">
            <w:pPr>
              <w:spacing w:after="0" w:line="259" w:lineRule="auto"/>
              <w:ind w:left="0" w:right="1" w:firstLine="0"/>
              <w:jc w:val="center"/>
            </w:pPr>
            <w:r>
              <w:t xml:space="preserve">98%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A7" w:rsidRDefault="00330CA7">
            <w:pPr>
              <w:spacing w:after="0" w:line="259" w:lineRule="auto"/>
              <w:ind w:left="0" w:right="2" w:firstLine="0"/>
              <w:jc w:val="center"/>
            </w:pPr>
            <w:r>
              <w:t xml:space="preserve">96%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A7" w:rsidRDefault="00330CA7">
            <w:pPr>
              <w:spacing w:after="0" w:line="259" w:lineRule="auto"/>
              <w:ind w:left="0" w:right="2" w:firstLine="0"/>
              <w:jc w:val="center"/>
            </w:pPr>
            <w:r>
              <w:t xml:space="preserve">96% </w:t>
            </w:r>
          </w:p>
        </w:tc>
      </w:tr>
      <w:tr w:rsidR="00330CA7" w:rsidTr="003076FB">
        <w:trPr>
          <w:trHeight w:val="487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A7" w:rsidRDefault="00330CA7" w:rsidP="00330CA7">
            <w:pPr>
              <w:spacing w:after="0" w:line="259" w:lineRule="auto"/>
              <w:ind w:left="0" w:firstLine="0"/>
            </w:pPr>
            <w:r>
              <w:t xml:space="preserve">ОО Физическое развитие 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A7" w:rsidRDefault="00330CA7">
            <w:pPr>
              <w:spacing w:after="0" w:line="259" w:lineRule="auto"/>
              <w:ind w:left="0" w:right="1" w:firstLine="0"/>
              <w:jc w:val="center"/>
            </w:pPr>
            <w:r>
              <w:t xml:space="preserve">99%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A7" w:rsidRDefault="00330CA7">
            <w:pPr>
              <w:spacing w:after="0" w:line="259" w:lineRule="auto"/>
              <w:ind w:left="0" w:right="2" w:firstLine="0"/>
              <w:jc w:val="center"/>
            </w:pPr>
            <w:r>
              <w:t xml:space="preserve">98%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A7" w:rsidRDefault="00330CA7">
            <w:pPr>
              <w:spacing w:after="0" w:line="259" w:lineRule="auto"/>
              <w:ind w:left="0" w:right="2" w:firstLine="0"/>
              <w:jc w:val="center"/>
            </w:pPr>
            <w:r>
              <w:t xml:space="preserve">99% </w:t>
            </w:r>
          </w:p>
        </w:tc>
      </w:tr>
    </w:tbl>
    <w:p w:rsidR="00877BD1" w:rsidRDefault="001E6278" w:rsidP="00330CA7">
      <w:pPr>
        <w:spacing w:after="115" w:line="259" w:lineRule="auto"/>
        <w:ind w:left="0" w:right="108" w:firstLine="0"/>
        <w:jc w:val="center"/>
      </w:pPr>
      <w:r>
        <w:t xml:space="preserve"> </w:t>
      </w:r>
    </w:p>
    <w:p w:rsidR="00877BD1" w:rsidRPr="00CF1C00" w:rsidRDefault="001E6278" w:rsidP="00CF1C00">
      <w:pPr>
        <w:spacing w:after="157" w:line="259" w:lineRule="auto"/>
        <w:ind w:left="0"/>
        <w:rPr>
          <w:i/>
        </w:rPr>
      </w:pPr>
      <w:r w:rsidRPr="00CF1C00">
        <w:rPr>
          <w:b/>
          <w:i/>
        </w:rPr>
        <w:t xml:space="preserve">Уровень готовности выпускников к обучению в </w:t>
      </w:r>
      <w:proofErr w:type="gramStart"/>
      <w:r w:rsidRPr="00CF1C00">
        <w:rPr>
          <w:b/>
          <w:i/>
        </w:rPr>
        <w:t xml:space="preserve">школе </w:t>
      </w:r>
      <w:r>
        <w:t xml:space="preserve"> (</w:t>
      </w:r>
      <w:proofErr w:type="gramEnd"/>
      <w:r>
        <w:rPr>
          <w:i/>
        </w:rPr>
        <w:t xml:space="preserve">Результаты школьной зрелости) </w:t>
      </w:r>
    </w:p>
    <w:p w:rsidR="00877BD1" w:rsidRDefault="001E6278">
      <w:pPr>
        <w:spacing w:after="0" w:line="259" w:lineRule="auto"/>
        <w:ind w:left="0" w:right="468" w:firstLine="0"/>
        <w:jc w:val="center"/>
      </w:pPr>
      <w:r>
        <w:rPr>
          <w:b/>
        </w:rPr>
        <w:t xml:space="preserve"> </w:t>
      </w:r>
    </w:p>
    <w:p w:rsidR="00877BD1" w:rsidRPr="00CF1C00" w:rsidRDefault="001E6278" w:rsidP="00CF1C00">
      <w:pPr>
        <w:tabs>
          <w:tab w:val="left" w:pos="7513"/>
        </w:tabs>
        <w:spacing w:line="360" w:lineRule="auto"/>
        <w:ind w:left="0" w:right="34" w:firstLine="426"/>
        <w:rPr>
          <w:szCs w:val="24"/>
        </w:rPr>
      </w:pPr>
      <w:r w:rsidRPr="00CF1C00">
        <w:rPr>
          <w:szCs w:val="24"/>
        </w:rPr>
        <w:t xml:space="preserve">Важными показателями готовности детей к обучению в школе является уровень </w:t>
      </w:r>
      <w:proofErr w:type="gramStart"/>
      <w:r w:rsidRPr="00CF1C00">
        <w:rPr>
          <w:szCs w:val="24"/>
        </w:rPr>
        <w:t>развития  предпосылок</w:t>
      </w:r>
      <w:proofErr w:type="gramEnd"/>
      <w:r w:rsidRPr="00CF1C00">
        <w:rPr>
          <w:szCs w:val="24"/>
        </w:rPr>
        <w:t xml:space="preserve"> универсальных учебных действий на этапе</w:t>
      </w:r>
      <w:r w:rsidRPr="00CF1C00">
        <w:rPr>
          <w:b/>
          <w:szCs w:val="24"/>
        </w:rPr>
        <w:t xml:space="preserve"> </w:t>
      </w:r>
      <w:r w:rsidRPr="00CF1C00">
        <w:rPr>
          <w:szCs w:val="24"/>
        </w:rPr>
        <w:t xml:space="preserve">завершения  дошкольного образования. </w:t>
      </w:r>
    </w:p>
    <w:p w:rsidR="00877BD1" w:rsidRPr="00CF1C00" w:rsidRDefault="001E6278" w:rsidP="00CF1C00">
      <w:pPr>
        <w:tabs>
          <w:tab w:val="left" w:pos="7513"/>
        </w:tabs>
        <w:spacing w:line="360" w:lineRule="auto"/>
        <w:ind w:left="0" w:right="34" w:hanging="142"/>
        <w:rPr>
          <w:szCs w:val="24"/>
        </w:rPr>
      </w:pPr>
      <w:r w:rsidRPr="00CF1C00">
        <w:rPr>
          <w:szCs w:val="24"/>
        </w:rPr>
        <w:t xml:space="preserve">         При </w:t>
      </w:r>
      <w:proofErr w:type="gramStart"/>
      <w:r w:rsidRPr="00CF1C00">
        <w:rPr>
          <w:szCs w:val="24"/>
        </w:rPr>
        <w:t>выборе  программы</w:t>
      </w:r>
      <w:proofErr w:type="gramEnd"/>
      <w:r w:rsidRPr="00CF1C00">
        <w:rPr>
          <w:szCs w:val="24"/>
        </w:rPr>
        <w:t xml:space="preserve"> психологической диагностики  готовности  детей  к школе  в условиях ФГОС ДО,  были  выделены те параметры развития психики ребенка, которые будут наиболее важны и востребованы при обучении в школе: интеллектуальный, эмоционал</w:t>
      </w:r>
      <w:r w:rsidR="00EE28B0" w:rsidRPr="00CF1C00">
        <w:rPr>
          <w:szCs w:val="24"/>
        </w:rPr>
        <w:t>ь</w:t>
      </w:r>
      <w:r w:rsidRPr="00CF1C00">
        <w:rPr>
          <w:szCs w:val="24"/>
        </w:rPr>
        <w:t xml:space="preserve">но-волевой, социальный (личностно-мотивационный).  </w:t>
      </w:r>
    </w:p>
    <w:p w:rsidR="00877BD1" w:rsidRPr="00CF1C00" w:rsidRDefault="001E6278" w:rsidP="00CF1C00">
      <w:pPr>
        <w:tabs>
          <w:tab w:val="left" w:pos="7513"/>
        </w:tabs>
        <w:spacing w:line="360" w:lineRule="auto"/>
        <w:ind w:left="0" w:right="34" w:hanging="142"/>
        <w:rPr>
          <w:szCs w:val="24"/>
        </w:rPr>
      </w:pPr>
      <w:r w:rsidRPr="00CF1C00">
        <w:rPr>
          <w:i/>
          <w:szCs w:val="24"/>
        </w:rPr>
        <w:t xml:space="preserve">       Цель:</w:t>
      </w:r>
      <w:r w:rsidRPr="00CF1C00">
        <w:rPr>
          <w:b/>
          <w:szCs w:val="24"/>
        </w:rPr>
        <w:t xml:space="preserve"> </w:t>
      </w:r>
      <w:r w:rsidRPr="00CF1C00">
        <w:rPr>
          <w:szCs w:val="24"/>
        </w:rPr>
        <w:t xml:space="preserve">выявить актуальный уровень </w:t>
      </w:r>
      <w:proofErr w:type="spellStart"/>
      <w:r w:rsidRPr="00CF1C00">
        <w:rPr>
          <w:szCs w:val="24"/>
        </w:rPr>
        <w:t>сформированности</w:t>
      </w:r>
      <w:proofErr w:type="spellEnd"/>
      <w:r w:rsidRPr="00CF1C00">
        <w:rPr>
          <w:szCs w:val="24"/>
        </w:rPr>
        <w:t xml:space="preserve"> </w:t>
      </w:r>
      <w:proofErr w:type="gramStart"/>
      <w:r w:rsidRPr="00CF1C00">
        <w:rPr>
          <w:szCs w:val="24"/>
        </w:rPr>
        <w:t>компонентов  готовности</w:t>
      </w:r>
      <w:proofErr w:type="gramEnd"/>
      <w:r w:rsidRPr="00CF1C00">
        <w:rPr>
          <w:szCs w:val="24"/>
        </w:rPr>
        <w:t xml:space="preserve"> к школьному обучению   у детей старшего дошкольного возраста  6-7(8) лет  </w:t>
      </w:r>
      <w:r w:rsidR="00A23E37" w:rsidRPr="00CF1C00">
        <w:rPr>
          <w:szCs w:val="24"/>
        </w:rPr>
        <w:t>ДОУ</w:t>
      </w:r>
      <w:r w:rsidRPr="00CF1C00">
        <w:rPr>
          <w:szCs w:val="24"/>
        </w:rPr>
        <w:t xml:space="preserve"> </w:t>
      </w:r>
      <w:r w:rsidR="005970A2" w:rsidRPr="00CF1C00">
        <w:rPr>
          <w:szCs w:val="24"/>
        </w:rPr>
        <w:t>«</w:t>
      </w:r>
      <w:proofErr w:type="spellStart"/>
      <w:r w:rsidR="005970A2" w:rsidRPr="00CF1C00">
        <w:rPr>
          <w:szCs w:val="24"/>
        </w:rPr>
        <w:t>Середкинский</w:t>
      </w:r>
      <w:proofErr w:type="spellEnd"/>
      <w:r w:rsidR="005970A2" w:rsidRPr="00CF1C00">
        <w:rPr>
          <w:szCs w:val="24"/>
        </w:rPr>
        <w:t xml:space="preserve"> детский сад»</w:t>
      </w:r>
      <w:r w:rsidRPr="00CF1C00">
        <w:rPr>
          <w:szCs w:val="24"/>
        </w:rPr>
        <w:t xml:space="preserve">.  </w:t>
      </w:r>
    </w:p>
    <w:p w:rsidR="00EE28B0" w:rsidRPr="003076FB" w:rsidRDefault="001E6278" w:rsidP="003076FB">
      <w:pPr>
        <w:tabs>
          <w:tab w:val="left" w:pos="7513"/>
        </w:tabs>
        <w:spacing w:line="360" w:lineRule="auto"/>
        <w:ind w:left="0" w:right="34" w:firstLine="0"/>
        <w:rPr>
          <w:szCs w:val="24"/>
        </w:rPr>
      </w:pPr>
      <w:r w:rsidRPr="00CF1C00">
        <w:rPr>
          <w:szCs w:val="24"/>
        </w:rPr>
        <w:lastRenderedPageBreak/>
        <w:t xml:space="preserve">      </w:t>
      </w:r>
      <w:r w:rsidR="00EE28B0" w:rsidRPr="00CF1C00">
        <w:rPr>
          <w:szCs w:val="24"/>
        </w:rPr>
        <w:t xml:space="preserve">В </w:t>
      </w:r>
      <w:r w:rsidR="00E80814" w:rsidRPr="00CF1C00">
        <w:rPr>
          <w:szCs w:val="24"/>
        </w:rPr>
        <w:t>начале и конце 2022-</w:t>
      </w:r>
      <w:r w:rsidR="00BF72FE" w:rsidRPr="00CF1C00">
        <w:rPr>
          <w:szCs w:val="24"/>
        </w:rPr>
        <w:t>2023</w:t>
      </w:r>
      <w:r w:rsidR="00E80814" w:rsidRPr="00CF1C00">
        <w:rPr>
          <w:szCs w:val="24"/>
        </w:rPr>
        <w:t xml:space="preserve"> учебного</w:t>
      </w:r>
      <w:r w:rsidR="00EE28B0" w:rsidRPr="00CF1C00">
        <w:rPr>
          <w:szCs w:val="24"/>
        </w:rPr>
        <w:t xml:space="preserve"> года в детском саду проводили обследование воспитанников подготовительной подгруппы </w:t>
      </w:r>
      <w:r w:rsidR="005939B2">
        <w:rPr>
          <w:sz w:val="26"/>
          <w:szCs w:val="26"/>
        </w:rPr>
        <w:t>в количестве 3</w:t>
      </w:r>
      <w:r w:rsidR="00EE28B0" w:rsidRPr="008855AB">
        <w:rPr>
          <w:sz w:val="26"/>
          <w:szCs w:val="26"/>
        </w:rPr>
        <w:t xml:space="preserve"> человек</w:t>
      </w:r>
      <w:r w:rsidR="005939B2">
        <w:rPr>
          <w:sz w:val="26"/>
          <w:szCs w:val="26"/>
        </w:rPr>
        <w:t>а</w:t>
      </w:r>
      <w:r w:rsidR="00EE28B0" w:rsidRPr="008855AB">
        <w:rPr>
          <w:sz w:val="26"/>
          <w:szCs w:val="26"/>
        </w:rPr>
        <w:t xml:space="preserve">.  </w:t>
      </w:r>
      <w:r w:rsidR="00EE28B0" w:rsidRPr="003076FB">
        <w:rPr>
          <w:rFonts w:cstheme="minorHAnsi"/>
          <w:szCs w:val="24"/>
        </w:rPr>
        <w:t xml:space="preserve">Используемые методики: «4-лишний», «Найди отличия», «Последовательные картинки», «Закономерности» (диагностика мышления), «Ориентационный тест школьной зрелости» (диагностика осведомленности), диагностические вопросы, выявляющие уровень </w:t>
      </w:r>
      <w:proofErr w:type="spellStart"/>
      <w:r w:rsidR="00EE28B0" w:rsidRPr="003076FB">
        <w:rPr>
          <w:rFonts w:cstheme="minorHAnsi"/>
          <w:szCs w:val="24"/>
        </w:rPr>
        <w:t>сформированности</w:t>
      </w:r>
      <w:proofErr w:type="spellEnd"/>
      <w:r w:rsidR="00EE28B0" w:rsidRPr="003076FB">
        <w:rPr>
          <w:rFonts w:cstheme="minorHAnsi"/>
          <w:szCs w:val="24"/>
        </w:rPr>
        <w:t xml:space="preserve"> школьной мотивации. </w:t>
      </w:r>
      <w:r w:rsidR="00EE28B0" w:rsidRPr="003076FB">
        <w:rPr>
          <w:szCs w:val="24"/>
        </w:rPr>
        <w:t xml:space="preserve">Задания позволили оценить уровень </w:t>
      </w:r>
      <w:proofErr w:type="spellStart"/>
      <w:r w:rsidR="00EE28B0" w:rsidRPr="003076FB">
        <w:rPr>
          <w:szCs w:val="24"/>
        </w:rPr>
        <w:t>сформированности</w:t>
      </w:r>
      <w:proofErr w:type="spellEnd"/>
      <w:r w:rsidR="00EE28B0" w:rsidRPr="003076FB">
        <w:rPr>
          <w:szCs w:val="24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 </w:t>
      </w:r>
    </w:p>
    <w:p w:rsidR="00EE28B0" w:rsidRPr="003076FB" w:rsidRDefault="00EE28B0" w:rsidP="003076FB">
      <w:pPr>
        <w:spacing w:line="360" w:lineRule="auto"/>
        <w:ind w:left="-5" w:firstLine="0"/>
        <w:rPr>
          <w:szCs w:val="24"/>
        </w:rPr>
      </w:pPr>
      <w:r w:rsidRPr="003076FB">
        <w:rPr>
          <w:szCs w:val="24"/>
        </w:rPr>
        <w:t xml:space="preserve">     Таким об</w:t>
      </w:r>
      <w:r w:rsidR="00BF72FE" w:rsidRPr="003076FB">
        <w:rPr>
          <w:szCs w:val="24"/>
        </w:rPr>
        <w:t>разом</w:t>
      </w:r>
      <w:r w:rsidR="005939B2">
        <w:rPr>
          <w:szCs w:val="24"/>
        </w:rPr>
        <w:t>, на конец учебного года 89 % (2</w:t>
      </w:r>
      <w:r w:rsidRPr="003076FB">
        <w:rPr>
          <w:szCs w:val="24"/>
        </w:rPr>
        <w:t xml:space="preserve"> чел.) детей готовы к школьному обучению, имеющие средние и высокие показатели по основным компонентам психологической готовности, пр</w:t>
      </w:r>
      <w:r w:rsidR="00BF72FE" w:rsidRPr="003076FB">
        <w:rPr>
          <w:szCs w:val="24"/>
        </w:rPr>
        <w:t xml:space="preserve">описанные по программе ФГОС ДО. 11% (1 </w:t>
      </w:r>
      <w:proofErr w:type="spellStart"/>
      <w:r w:rsidR="00BF72FE" w:rsidRPr="003076FB">
        <w:rPr>
          <w:szCs w:val="24"/>
        </w:rPr>
        <w:t>реб</w:t>
      </w:r>
      <w:proofErr w:type="spellEnd"/>
      <w:r w:rsidR="00E80814" w:rsidRPr="003076FB">
        <w:rPr>
          <w:szCs w:val="24"/>
        </w:rPr>
        <w:t>.</w:t>
      </w:r>
      <w:r w:rsidR="00BF72FE" w:rsidRPr="003076FB">
        <w:rPr>
          <w:szCs w:val="24"/>
        </w:rPr>
        <w:t>) дети имеющие затруднения к процессу обучения.</w:t>
      </w:r>
      <w:r w:rsidRPr="003076FB">
        <w:rPr>
          <w:szCs w:val="24"/>
        </w:rPr>
        <w:t xml:space="preserve"> </w:t>
      </w:r>
    </w:p>
    <w:p w:rsidR="00877BD1" w:rsidRPr="003076FB" w:rsidRDefault="00BF72FE" w:rsidP="003076FB">
      <w:pPr>
        <w:spacing w:line="360" w:lineRule="auto"/>
        <w:ind w:left="-15" w:firstLine="0"/>
        <w:rPr>
          <w:szCs w:val="24"/>
        </w:rPr>
      </w:pPr>
      <w:r w:rsidRPr="003076FB">
        <w:rPr>
          <w:szCs w:val="24"/>
        </w:rPr>
        <w:t xml:space="preserve">      Для более высокой результативности работы по формированию универсальных учебных действий   с </w:t>
      </w:r>
      <w:proofErr w:type="gramStart"/>
      <w:r w:rsidRPr="003076FB">
        <w:rPr>
          <w:szCs w:val="24"/>
        </w:rPr>
        <w:t>итогами  диагностики</w:t>
      </w:r>
      <w:proofErr w:type="gramEnd"/>
      <w:r w:rsidRPr="003076FB">
        <w:rPr>
          <w:szCs w:val="24"/>
        </w:rPr>
        <w:t xml:space="preserve">  были ознакомлены  родители  на индивидуальных консультациях, где родителям будущих первоклассников были даны рекомендации  по формированию интеллектуальной,  личностной и эмоционально-волевой  готовности детей  к школе.   Так же консультации просветительского характера были даны    в форме стендовых консультаций, </w:t>
      </w:r>
      <w:proofErr w:type="gramStart"/>
      <w:r w:rsidRPr="003076FB">
        <w:rPr>
          <w:szCs w:val="24"/>
        </w:rPr>
        <w:t>буклетов,  папок</w:t>
      </w:r>
      <w:proofErr w:type="gramEnd"/>
      <w:r w:rsidRPr="003076FB">
        <w:rPr>
          <w:szCs w:val="24"/>
        </w:rPr>
        <w:t xml:space="preserve"> передвижек. Были проведены родительские собрания с целью формирования у </w:t>
      </w:r>
      <w:proofErr w:type="gramStart"/>
      <w:r w:rsidRPr="003076FB">
        <w:rPr>
          <w:szCs w:val="24"/>
        </w:rPr>
        <w:t>родителей  представления</w:t>
      </w:r>
      <w:proofErr w:type="gramEnd"/>
      <w:r w:rsidRPr="003076FB">
        <w:rPr>
          <w:szCs w:val="24"/>
        </w:rPr>
        <w:t xml:space="preserve"> о психологической готовности  ребенка к школьному обучению. </w:t>
      </w:r>
      <w:r w:rsidR="00EE28B0" w:rsidRPr="003076FB">
        <w:rPr>
          <w:szCs w:val="24"/>
        </w:rPr>
        <w:t xml:space="preserve">Результаты педагогического анализа показывают преобладание детей со средним уровнем развития при прогрессирующей динамике на конец учебного года, </w:t>
      </w:r>
      <w:r w:rsidR="00EE28B0" w:rsidRPr="003076FB">
        <w:rPr>
          <w:rFonts w:cstheme="minorHAnsi"/>
          <w:szCs w:val="24"/>
        </w:rPr>
        <w:t>что позволяет сделать вывод о том, основная общеобразовательная программа дошколь</w:t>
      </w:r>
      <w:r w:rsidR="005939B2">
        <w:rPr>
          <w:rFonts w:cstheme="minorHAnsi"/>
          <w:szCs w:val="24"/>
        </w:rPr>
        <w:t>ного образования МБДОУ «Морозов</w:t>
      </w:r>
      <w:r w:rsidR="00EE28B0" w:rsidRPr="003076FB">
        <w:rPr>
          <w:rFonts w:cstheme="minorHAnsi"/>
          <w:szCs w:val="24"/>
        </w:rPr>
        <w:t>ский д/с» успешно реализуется.</w:t>
      </w:r>
    </w:p>
    <w:p w:rsidR="003076FB" w:rsidRDefault="001E6278" w:rsidP="003076FB">
      <w:pPr>
        <w:ind w:left="0" w:right="34"/>
      </w:pPr>
      <w:r>
        <w:rPr>
          <w:sz w:val="26"/>
        </w:rPr>
        <w:t xml:space="preserve"> </w:t>
      </w:r>
      <w:r w:rsidR="00E80814" w:rsidRPr="00D147C3">
        <w:rPr>
          <w:b/>
          <w:i/>
          <w:sz w:val="22"/>
        </w:rPr>
        <w:t>Вывод:</w:t>
      </w:r>
      <w:r w:rsidR="00E80814">
        <w:rPr>
          <w:b/>
          <w:sz w:val="22"/>
        </w:rPr>
        <w:t xml:space="preserve"> </w:t>
      </w:r>
      <w:r>
        <w:t xml:space="preserve">Таким образом, можно сделать </w:t>
      </w:r>
      <w:proofErr w:type="gramStart"/>
      <w:r>
        <w:t>вывод,  что</w:t>
      </w:r>
      <w:proofErr w:type="gramEnd"/>
      <w:r>
        <w:t xml:space="preserve"> </w:t>
      </w:r>
      <w:r w:rsidR="00E80814">
        <w:t>дети, посещающие</w:t>
      </w:r>
      <w:r>
        <w:t xml:space="preserve"> </w:t>
      </w:r>
      <w:r w:rsidR="00A23E37">
        <w:t>ДОУ</w:t>
      </w:r>
      <w:r w:rsidR="00E80814">
        <w:t>,</w:t>
      </w:r>
      <w:r w:rsidR="00BF72FE">
        <w:t xml:space="preserve"> поступающих в школу в 2023</w:t>
      </w:r>
      <w:r>
        <w:t xml:space="preserve"> году  уровень готовности  к школьному обучению  соответствует  возрастной  норме  или превышает возрастную норму, что является необходимым и достаточным для  успешного перехода на новый образовательный  уровень. </w:t>
      </w:r>
    </w:p>
    <w:p w:rsidR="00877BD1" w:rsidRDefault="001E6278" w:rsidP="004E78AD">
      <w:pPr>
        <w:spacing w:line="360" w:lineRule="auto"/>
        <w:ind w:left="0" w:right="34"/>
      </w:pPr>
      <w:r>
        <w:rPr>
          <w:b/>
          <w:sz w:val="28"/>
        </w:rPr>
        <w:lastRenderedPageBreak/>
        <w:t>4. Оценка организации учебного процесса (</w:t>
      </w:r>
      <w:proofErr w:type="spellStart"/>
      <w:r>
        <w:rPr>
          <w:b/>
          <w:sz w:val="28"/>
        </w:rPr>
        <w:t>воспитательно</w:t>
      </w:r>
      <w:proofErr w:type="spellEnd"/>
      <w:r>
        <w:rPr>
          <w:b/>
          <w:sz w:val="28"/>
        </w:rPr>
        <w:t xml:space="preserve"> – образовательного процесса) </w:t>
      </w:r>
    </w:p>
    <w:p w:rsidR="00877BD1" w:rsidRDefault="001E6278" w:rsidP="004E78AD">
      <w:pPr>
        <w:spacing w:line="360" w:lineRule="auto"/>
        <w:ind w:left="0" w:right="34" w:firstLine="567"/>
      </w:pPr>
      <w:r>
        <w:t xml:space="preserve">Организация учебного процесса </w:t>
      </w:r>
      <w:proofErr w:type="gramStart"/>
      <w:r>
        <w:t>выстроена  в</w:t>
      </w:r>
      <w:proofErr w:type="gramEnd"/>
      <w:r>
        <w:t xml:space="preserve"> соответствии с</w:t>
      </w:r>
      <w:r w:rsidR="003076FB">
        <w:t xml:space="preserve"> ООП ДО МБ</w:t>
      </w:r>
      <w:r w:rsidR="00A23E37">
        <w:t>ДОУ</w:t>
      </w:r>
      <w:r>
        <w:t xml:space="preserve"> «</w:t>
      </w:r>
      <w:r w:rsidR="005939B2">
        <w:t>Морозов</w:t>
      </w:r>
      <w:r w:rsidR="003076FB">
        <w:t>ский д/с», утвержденной 20.08.2020г. (действовала до 31.08.2023г.) и ООП ДО (разработанной в соотве</w:t>
      </w:r>
      <w:r w:rsidR="005939B2">
        <w:t>тствии с ФОП ДО) МБДОУ «Морозов</w:t>
      </w:r>
      <w:r w:rsidR="003076FB">
        <w:t>ский д/с», утвержденной 31.08.2023г.</w:t>
      </w:r>
    </w:p>
    <w:p w:rsidR="00877BD1" w:rsidRPr="004E78AD" w:rsidRDefault="005064F1" w:rsidP="004E78AD">
      <w:pPr>
        <w:tabs>
          <w:tab w:val="left" w:pos="7371"/>
        </w:tabs>
        <w:ind w:left="0" w:right="34" w:firstLine="567"/>
        <w:rPr>
          <w:szCs w:val="24"/>
        </w:rPr>
      </w:pPr>
      <w:r>
        <w:rPr>
          <w:szCs w:val="24"/>
        </w:rPr>
        <w:t xml:space="preserve">К </w:t>
      </w:r>
      <w:proofErr w:type="gramStart"/>
      <w:r w:rsidR="001E6278" w:rsidRPr="004E78AD">
        <w:rPr>
          <w:szCs w:val="24"/>
        </w:rPr>
        <w:t>планированию  образовательной</w:t>
      </w:r>
      <w:proofErr w:type="gramEnd"/>
      <w:r w:rsidR="001E6278" w:rsidRPr="004E78AD">
        <w:rPr>
          <w:szCs w:val="24"/>
        </w:rPr>
        <w:t xml:space="preserve"> деятельности  </w:t>
      </w:r>
      <w:r w:rsidR="004E78AD" w:rsidRPr="004E78AD">
        <w:rPr>
          <w:szCs w:val="24"/>
        </w:rPr>
        <w:t>прилагается</w:t>
      </w:r>
      <w:r w:rsidR="001E6278" w:rsidRPr="004E78AD">
        <w:rPr>
          <w:szCs w:val="24"/>
        </w:rPr>
        <w:t xml:space="preserve">  расписание образовательной деятельности (ОД) на неделю.  </w:t>
      </w:r>
    </w:p>
    <w:p w:rsidR="00877BD1" w:rsidRPr="004E78AD" w:rsidRDefault="001E6278" w:rsidP="004E78AD">
      <w:pPr>
        <w:tabs>
          <w:tab w:val="left" w:pos="7371"/>
        </w:tabs>
        <w:spacing w:after="219" w:line="259" w:lineRule="auto"/>
        <w:ind w:left="0" w:right="34" w:firstLine="0"/>
        <w:rPr>
          <w:szCs w:val="24"/>
        </w:rPr>
      </w:pPr>
      <w:r w:rsidRPr="004E78AD">
        <w:rPr>
          <w:szCs w:val="24"/>
        </w:rPr>
        <w:t xml:space="preserve">Объем учебной нагрузки определен с учетом:  </w:t>
      </w:r>
    </w:p>
    <w:p w:rsidR="00877BD1" w:rsidRPr="00D147C3" w:rsidRDefault="001E6278" w:rsidP="00D147C3">
      <w:pPr>
        <w:tabs>
          <w:tab w:val="left" w:pos="7371"/>
        </w:tabs>
        <w:ind w:left="0" w:right="34" w:firstLine="0"/>
        <w:rPr>
          <w:szCs w:val="24"/>
        </w:rPr>
      </w:pPr>
      <w:r w:rsidRPr="004E78AD">
        <w:rPr>
          <w:szCs w:val="24"/>
        </w:rPr>
        <w:t>•</w:t>
      </w:r>
      <w:r w:rsidRPr="004E78AD">
        <w:rPr>
          <w:rFonts w:ascii="Arial" w:eastAsia="Arial" w:hAnsi="Arial" w:cs="Arial"/>
          <w:szCs w:val="24"/>
        </w:rPr>
        <w:t xml:space="preserve"> </w:t>
      </w:r>
      <w:proofErr w:type="gramStart"/>
      <w:r w:rsidRPr="004E78AD">
        <w:rPr>
          <w:szCs w:val="24"/>
        </w:rPr>
        <w:t>Постановления  Главного</w:t>
      </w:r>
      <w:proofErr w:type="gramEnd"/>
      <w:r w:rsidRPr="004E78AD">
        <w:rPr>
          <w:szCs w:val="24"/>
        </w:rPr>
        <w:t xml:space="preserve"> государственного санитарного врача Российской  Федерации от 28.01.2021 г. № 2 «Об утверждении санитарных правил СП 1.2.3685-21 «Гигиенические нормативы и требования к обеспечению безопасности и (или) безвредности для человека факторов среды обитания»» </w:t>
      </w:r>
      <w:r w:rsidR="00DD38BD">
        <w:rPr>
          <w:b/>
          <w:szCs w:val="24"/>
        </w:rPr>
        <w:t>(вступил в силу с 01.03.2021).</w:t>
      </w:r>
    </w:p>
    <w:p w:rsidR="00877BD1" w:rsidRDefault="001E6278" w:rsidP="004E78AD">
      <w:pPr>
        <w:ind w:left="0" w:right="34" w:firstLine="0"/>
      </w:pPr>
      <w:r>
        <w:t xml:space="preserve">Ежедневная организации деятельности детей осуществлялась с учетом: построения образовательного процесса на адекватных возрасту формах работы с детьми (основной формой работы с детьми дошкольного возраста и ведущим видом деятельности для них является игра). </w:t>
      </w:r>
    </w:p>
    <w:p w:rsidR="00877BD1" w:rsidRPr="005064F1" w:rsidRDefault="001E6278" w:rsidP="004E78AD">
      <w:pPr>
        <w:spacing w:line="259" w:lineRule="auto"/>
        <w:ind w:left="0" w:right="34" w:firstLine="0"/>
        <w:rPr>
          <w:b/>
          <w:i/>
        </w:rPr>
      </w:pPr>
      <w:r w:rsidRPr="005064F1">
        <w:rPr>
          <w:b/>
          <w:i/>
        </w:rPr>
        <w:t xml:space="preserve">Основные формы организации образовательного процесса: </w:t>
      </w:r>
    </w:p>
    <w:p w:rsidR="00877BD1" w:rsidRDefault="001E6278" w:rsidP="004E78AD">
      <w:pPr>
        <w:numPr>
          <w:ilvl w:val="0"/>
          <w:numId w:val="11"/>
        </w:numPr>
        <w:ind w:left="0" w:right="34" w:firstLine="0"/>
      </w:pPr>
      <w:r>
        <w:t xml:space="preserve">совместная деятельность педагогического работника и воспитанников в рамках организованной образовательной деятельности по освоению ООП ДО; </w:t>
      </w:r>
    </w:p>
    <w:p w:rsidR="00877BD1" w:rsidRDefault="001E6278" w:rsidP="004E78AD">
      <w:pPr>
        <w:numPr>
          <w:ilvl w:val="0"/>
          <w:numId w:val="11"/>
        </w:numPr>
        <w:ind w:left="0" w:right="34" w:firstLine="0"/>
      </w:pPr>
      <w:r>
        <w:t xml:space="preserve">самостоятельная деятельность воспитанников под наблюдением педагогического работника. </w:t>
      </w:r>
    </w:p>
    <w:p w:rsidR="00877BD1" w:rsidRDefault="001E6278" w:rsidP="004E78AD">
      <w:pPr>
        <w:ind w:left="0" w:right="34" w:firstLine="0"/>
      </w:pPr>
      <w:r>
        <w:t>ОД в рамках образовательной деят</w:t>
      </w:r>
      <w:r w:rsidR="004E78AD">
        <w:t>ельности ведутся по подгруппам, т.к. группы разновозрастные.</w:t>
      </w:r>
    </w:p>
    <w:p w:rsidR="00877BD1" w:rsidRDefault="001E6278" w:rsidP="004E78AD">
      <w:pPr>
        <w:spacing w:after="161" w:line="259" w:lineRule="auto"/>
        <w:ind w:left="0" w:right="34" w:firstLine="708"/>
      </w:pPr>
      <w:r>
        <w:t>Продолжительность</w:t>
      </w:r>
      <w:r w:rsidR="004E78AD">
        <w:t xml:space="preserve"> </w:t>
      </w:r>
      <w:r>
        <w:t xml:space="preserve">НОД соответствует СанПиН 1.2.3685-21 и составляет: </w:t>
      </w:r>
    </w:p>
    <w:p w:rsidR="00877BD1" w:rsidRDefault="001E6278" w:rsidP="004E78AD">
      <w:pPr>
        <w:spacing w:after="11"/>
        <w:ind w:left="0" w:right="34" w:firstLine="0"/>
        <w:jc w:val="left"/>
      </w:pPr>
      <w:r>
        <w:t xml:space="preserve">в </w:t>
      </w:r>
      <w:r w:rsidR="005939B2">
        <w:t>под</w:t>
      </w:r>
      <w:r>
        <w:t>г</w:t>
      </w:r>
      <w:r w:rsidR="004E78AD">
        <w:t xml:space="preserve">руппах с детьми от 1 до 3 лет </w:t>
      </w:r>
      <w:r>
        <w:t>до</w:t>
      </w:r>
      <w:r w:rsidR="004E78AD">
        <w:t xml:space="preserve"> </w:t>
      </w:r>
      <w:r>
        <w:t xml:space="preserve">10 мин; в </w:t>
      </w:r>
      <w:r w:rsidR="005939B2">
        <w:t>под</w:t>
      </w:r>
      <w:r>
        <w:t xml:space="preserve">группах с детьми от 3 до 4 лет – до 15 мин; в </w:t>
      </w:r>
      <w:r w:rsidR="005939B2">
        <w:t>под</w:t>
      </w:r>
      <w:r>
        <w:t xml:space="preserve">группах с детьми от 4 до 5 лет – до 20 мин; в </w:t>
      </w:r>
      <w:r w:rsidR="005939B2">
        <w:t>под</w:t>
      </w:r>
      <w:r>
        <w:t xml:space="preserve">группах с детьми от 5 до 6 лет – до 25 мин; в </w:t>
      </w:r>
      <w:r w:rsidR="005939B2">
        <w:t>под</w:t>
      </w:r>
      <w:r>
        <w:t xml:space="preserve">группах с детьми от 6 до 7 лет – до 30 мин. </w:t>
      </w:r>
    </w:p>
    <w:p w:rsidR="00877BD1" w:rsidRDefault="001E6278" w:rsidP="004E78AD">
      <w:pPr>
        <w:ind w:left="0" w:right="34" w:firstLine="0"/>
      </w:pPr>
      <w:r>
        <w:t xml:space="preserve">Между занятиями в рамках образовательной деятельности предусмотрены перерывы продолжительностью не менее 10 минут. </w:t>
      </w:r>
    </w:p>
    <w:p w:rsidR="00877BD1" w:rsidRDefault="001E6278" w:rsidP="005064F1">
      <w:pPr>
        <w:spacing w:after="0"/>
        <w:ind w:left="0" w:right="34" w:firstLine="708"/>
      </w:pPr>
      <w:r>
        <w:lastRenderedPageBreak/>
        <w:t xml:space="preserve">Чтобы не допустить распространения </w:t>
      </w:r>
      <w:proofErr w:type="spellStart"/>
      <w:r>
        <w:t>коронавирусной</w:t>
      </w:r>
      <w:proofErr w:type="spellEnd"/>
      <w:r>
        <w:t xml:space="preserve"> инфекции, ад</w:t>
      </w:r>
      <w:r w:rsidR="004E78AD">
        <w:t>министрация детского сада в 2023</w:t>
      </w:r>
      <w:r>
        <w:t xml:space="preserve"> году продолжила соблюдать ограничительные и профилактические меры в соответствии с СП 3.1/2.4.3598-20: </w:t>
      </w:r>
    </w:p>
    <w:p w:rsidR="00877BD1" w:rsidRDefault="005064F1" w:rsidP="005064F1">
      <w:pPr>
        <w:spacing w:after="0"/>
        <w:ind w:left="0" w:right="34" w:firstLine="0"/>
      </w:pPr>
      <w:r>
        <w:t xml:space="preserve">- </w:t>
      </w:r>
      <w:r w:rsidR="001E6278">
        <w:t>ежедневный усиленный фильтр воспитанников и работников — термометрию с помощью бесконтактных термометров и опрос на наличие признаков инфекционных заболеваний. Лица с признаками инфекц</w:t>
      </w:r>
      <w:r w:rsidR="004E78AD">
        <w:t>ионных заболеваний изолировались;</w:t>
      </w:r>
      <w:r w:rsidR="001E6278">
        <w:t xml:space="preserve"> </w:t>
      </w:r>
    </w:p>
    <w:p w:rsidR="00877BD1" w:rsidRPr="005064F1" w:rsidRDefault="005064F1" w:rsidP="005064F1">
      <w:pPr>
        <w:spacing w:after="0" w:line="360" w:lineRule="auto"/>
        <w:ind w:left="0" w:right="34" w:firstLine="0"/>
        <w:rPr>
          <w:szCs w:val="24"/>
        </w:rPr>
      </w:pPr>
      <w:r>
        <w:rPr>
          <w:szCs w:val="24"/>
        </w:rPr>
        <w:t xml:space="preserve">- </w:t>
      </w:r>
      <w:r w:rsidR="001E6278" w:rsidRPr="005064F1">
        <w:rPr>
          <w:szCs w:val="24"/>
        </w:rPr>
        <w:t xml:space="preserve">еженедельную генеральную уборку с применением дезинфицирующих средств, разведенных в концентрациях по вирусному режиму; </w:t>
      </w:r>
    </w:p>
    <w:p w:rsidR="00877BD1" w:rsidRPr="005064F1" w:rsidRDefault="005064F1" w:rsidP="005064F1">
      <w:pPr>
        <w:spacing w:after="0" w:line="360" w:lineRule="auto"/>
        <w:ind w:left="0" w:right="34" w:firstLine="0"/>
        <w:rPr>
          <w:szCs w:val="24"/>
        </w:rPr>
      </w:pPr>
      <w:r>
        <w:rPr>
          <w:szCs w:val="24"/>
        </w:rPr>
        <w:t xml:space="preserve">- </w:t>
      </w:r>
      <w:r w:rsidR="001E6278" w:rsidRPr="005064F1">
        <w:rPr>
          <w:szCs w:val="24"/>
        </w:rPr>
        <w:t xml:space="preserve">дезинфекцию посуды, столовых приборов после каждого использования; </w:t>
      </w:r>
    </w:p>
    <w:p w:rsidR="00877BD1" w:rsidRPr="005064F1" w:rsidRDefault="005064F1" w:rsidP="005064F1">
      <w:pPr>
        <w:spacing w:after="0" w:line="360" w:lineRule="auto"/>
        <w:ind w:left="0" w:right="34" w:firstLine="0"/>
        <w:rPr>
          <w:szCs w:val="24"/>
        </w:rPr>
      </w:pPr>
      <w:r>
        <w:rPr>
          <w:szCs w:val="24"/>
        </w:rPr>
        <w:t xml:space="preserve">- </w:t>
      </w:r>
      <w:r w:rsidR="001E6278" w:rsidRPr="005064F1">
        <w:rPr>
          <w:szCs w:val="24"/>
        </w:rPr>
        <w:t xml:space="preserve">использование бактерицидных установок в групповых комнатах; </w:t>
      </w:r>
    </w:p>
    <w:p w:rsidR="00877BD1" w:rsidRPr="005064F1" w:rsidRDefault="005064F1" w:rsidP="005064F1">
      <w:pPr>
        <w:spacing w:after="0" w:line="360" w:lineRule="auto"/>
        <w:ind w:left="0" w:right="34" w:firstLine="0"/>
        <w:rPr>
          <w:szCs w:val="24"/>
        </w:rPr>
      </w:pPr>
      <w:r>
        <w:rPr>
          <w:szCs w:val="24"/>
        </w:rPr>
        <w:t xml:space="preserve">- </w:t>
      </w:r>
      <w:r w:rsidR="001E6278" w:rsidRPr="005064F1">
        <w:rPr>
          <w:szCs w:val="24"/>
        </w:rPr>
        <w:t xml:space="preserve">частое проветривание групповых комнат в отсутствие воспитанников; </w:t>
      </w:r>
    </w:p>
    <w:p w:rsidR="00877BD1" w:rsidRPr="005064F1" w:rsidRDefault="005064F1" w:rsidP="005064F1">
      <w:pPr>
        <w:spacing w:after="0" w:line="360" w:lineRule="auto"/>
        <w:ind w:left="0" w:right="34" w:firstLine="0"/>
        <w:rPr>
          <w:szCs w:val="24"/>
        </w:rPr>
      </w:pPr>
      <w:r>
        <w:rPr>
          <w:szCs w:val="24"/>
        </w:rPr>
        <w:t xml:space="preserve">- </w:t>
      </w:r>
      <w:r w:rsidR="001E6278" w:rsidRPr="005064F1">
        <w:rPr>
          <w:szCs w:val="24"/>
        </w:rPr>
        <w:t xml:space="preserve">проведение всех занятий в помещениях групповой ячейки или на открытом воздухе отдельно от других групп; </w:t>
      </w:r>
    </w:p>
    <w:p w:rsidR="00877BD1" w:rsidRDefault="005064F1" w:rsidP="005064F1">
      <w:pPr>
        <w:spacing w:after="0" w:line="360" w:lineRule="auto"/>
        <w:ind w:left="0" w:right="34" w:firstLine="0"/>
        <w:rPr>
          <w:szCs w:val="24"/>
        </w:rPr>
      </w:pPr>
      <w:r>
        <w:rPr>
          <w:szCs w:val="24"/>
        </w:rPr>
        <w:t xml:space="preserve">- </w:t>
      </w:r>
      <w:r w:rsidR="001E6278" w:rsidRPr="005064F1">
        <w:rPr>
          <w:szCs w:val="24"/>
        </w:rPr>
        <w:t xml:space="preserve">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COVID-19. </w:t>
      </w:r>
    </w:p>
    <w:p w:rsidR="00DD38BD" w:rsidRPr="005064F1" w:rsidRDefault="00DD38BD" w:rsidP="005064F1">
      <w:pPr>
        <w:spacing w:after="0" w:line="360" w:lineRule="auto"/>
        <w:ind w:left="0" w:right="34" w:firstLine="0"/>
        <w:rPr>
          <w:szCs w:val="24"/>
        </w:rPr>
      </w:pPr>
    </w:p>
    <w:p w:rsidR="00877BD1" w:rsidRPr="005064F1" w:rsidRDefault="001E6278" w:rsidP="005064F1">
      <w:pPr>
        <w:pStyle w:val="1"/>
        <w:spacing w:line="360" w:lineRule="auto"/>
        <w:ind w:left="0" w:right="34" w:firstLine="0"/>
        <w:jc w:val="both"/>
        <w:rPr>
          <w:szCs w:val="28"/>
        </w:rPr>
      </w:pPr>
      <w:r w:rsidRPr="005064F1">
        <w:rPr>
          <w:szCs w:val="28"/>
        </w:rPr>
        <w:t xml:space="preserve">5.Оценка качества кадрового состава </w:t>
      </w:r>
    </w:p>
    <w:p w:rsidR="005064F1" w:rsidRPr="005064F1" w:rsidRDefault="005064F1" w:rsidP="005064F1">
      <w:pPr>
        <w:spacing w:after="0" w:line="360" w:lineRule="auto"/>
        <w:ind w:left="0" w:right="34" w:firstLine="0"/>
        <w:rPr>
          <w:b/>
          <w:i/>
          <w:szCs w:val="24"/>
        </w:rPr>
      </w:pPr>
      <w:r w:rsidRPr="005064F1">
        <w:rPr>
          <w:b/>
          <w:i/>
          <w:szCs w:val="24"/>
        </w:rPr>
        <w:t xml:space="preserve">Кадровое обеспечение </w:t>
      </w:r>
    </w:p>
    <w:p w:rsidR="005064F1" w:rsidRPr="005064F1" w:rsidRDefault="005064F1" w:rsidP="005064F1">
      <w:pPr>
        <w:spacing w:after="0" w:line="360" w:lineRule="auto"/>
        <w:ind w:left="0" w:right="34" w:firstLine="0"/>
        <w:rPr>
          <w:rFonts w:cstheme="minorHAnsi"/>
          <w:szCs w:val="24"/>
        </w:rPr>
      </w:pPr>
      <w:r w:rsidRPr="005064F1">
        <w:rPr>
          <w:rFonts w:cstheme="minorHAnsi"/>
          <w:szCs w:val="24"/>
        </w:rPr>
        <w:t xml:space="preserve">Комплектация ДОУ кадрами ежегодно осуществляется на основании штатного расписания, которое согласовывается в начале учебного года с МКУ УО </w:t>
      </w:r>
      <w:proofErr w:type="spellStart"/>
      <w:r w:rsidRPr="005064F1">
        <w:rPr>
          <w:rFonts w:cstheme="minorHAnsi"/>
          <w:szCs w:val="24"/>
        </w:rPr>
        <w:t>Боханского</w:t>
      </w:r>
      <w:proofErr w:type="spellEnd"/>
      <w:r w:rsidRPr="005064F1">
        <w:rPr>
          <w:rFonts w:cstheme="minorHAnsi"/>
          <w:szCs w:val="24"/>
        </w:rPr>
        <w:t xml:space="preserve"> муниципального района. Штатное расписание соответствует бюджетному финансированию, включает в себя административный, педагогический, учебно-вспомогательный и обслуживающий персонал.</w:t>
      </w:r>
      <w:r w:rsidRPr="005064F1">
        <w:rPr>
          <w:rFonts w:cstheme="minorHAnsi"/>
          <w:b/>
          <w:szCs w:val="24"/>
        </w:rPr>
        <w:t xml:space="preserve"> </w:t>
      </w:r>
    </w:p>
    <w:p w:rsidR="005064F1" w:rsidRPr="005064F1" w:rsidRDefault="005064F1" w:rsidP="005064F1">
      <w:pPr>
        <w:spacing w:after="0" w:line="360" w:lineRule="auto"/>
        <w:ind w:left="0" w:right="34" w:firstLine="0"/>
        <w:rPr>
          <w:rFonts w:cstheme="minorHAnsi"/>
          <w:szCs w:val="24"/>
        </w:rPr>
      </w:pPr>
      <w:r w:rsidRPr="005064F1">
        <w:rPr>
          <w:rFonts w:cstheme="minorHAnsi"/>
          <w:szCs w:val="24"/>
        </w:rPr>
        <w:t xml:space="preserve">Фактическая укомплектованность ДОУ кадрами: - 100 %. </w:t>
      </w:r>
    </w:p>
    <w:p w:rsidR="005064F1" w:rsidRPr="005064F1" w:rsidRDefault="005064F1" w:rsidP="005064F1">
      <w:pPr>
        <w:spacing w:after="0" w:line="360" w:lineRule="auto"/>
        <w:ind w:left="0" w:right="34" w:firstLine="0"/>
        <w:rPr>
          <w:rFonts w:cstheme="minorHAnsi"/>
          <w:bCs/>
          <w:szCs w:val="24"/>
        </w:rPr>
      </w:pPr>
      <w:r w:rsidRPr="005064F1">
        <w:rPr>
          <w:rFonts w:cstheme="minorHAnsi"/>
          <w:bCs/>
          <w:szCs w:val="24"/>
        </w:rPr>
        <w:t xml:space="preserve">- общая численность педагогических работников, в том числе численность специалистов: </w:t>
      </w:r>
      <w:r w:rsidR="00EC5DB9">
        <w:rPr>
          <w:rFonts w:cstheme="minorHAnsi"/>
          <w:szCs w:val="24"/>
        </w:rPr>
        <w:t>2</w:t>
      </w:r>
      <w:r w:rsidRPr="005064F1">
        <w:rPr>
          <w:rFonts w:cstheme="minorHAnsi"/>
          <w:szCs w:val="24"/>
        </w:rPr>
        <w:t xml:space="preserve"> человека. </w:t>
      </w:r>
    </w:p>
    <w:p w:rsidR="005064F1" w:rsidRPr="005064F1" w:rsidRDefault="00EC5DB9" w:rsidP="005064F1">
      <w:pPr>
        <w:spacing w:after="0" w:line="360" w:lineRule="auto"/>
        <w:ind w:left="0" w:right="34" w:firstLine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Из </w:t>
      </w:r>
      <w:proofErr w:type="gramStart"/>
      <w:r>
        <w:rPr>
          <w:rFonts w:cstheme="minorHAnsi"/>
          <w:szCs w:val="24"/>
        </w:rPr>
        <w:t>них:  воспитателей</w:t>
      </w:r>
      <w:proofErr w:type="gramEnd"/>
      <w:r>
        <w:rPr>
          <w:rFonts w:cstheme="minorHAnsi"/>
          <w:szCs w:val="24"/>
        </w:rPr>
        <w:t xml:space="preserve">  -1</w:t>
      </w:r>
      <w:r w:rsidR="005064F1" w:rsidRPr="005064F1">
        <w:rPr>
          <w:rFonts w:cstheme="minorHAnsi"/>
          <w:szCs w:val="24"/>
        </w:rPr>
        <w:t>; музыкальных руководителей -1.</w:t>
      </w:r>
    </w:p>
    <w:p w:rsidR="005064F1" w:rsidRPr="005064F1" w:rsidRDefault="005064F1" w:rsidP="005064F1">
      <w:pPr>
        <w:spacing w:after="0" w:line="360" w:lineRule="auto"/>
        <w:ind w:left="0" w:right="34" w:firstLine="0"/>
        <w:rPr>
          <w:rFonts w:cstheme="minorHAnsi"/>
          <w:b/>
          <w:szCs w:val="24"/>
        </w:rPr>
      </w:pPr>
      <w:r w:rsidRPr="005064F1">
        <w:rPr>
          <w:rFonts w:cstheme="minorHAnsi"/>
          <w:b/>
          <w:i/>
          <w:szCs w:val="24"/>
        </w:rPr>
        <w:t>возрастной состав педагогического коллектива:</w:t>
      </w:r>
      <w:r w:rsidRPr="005064F1">
        <w:rPr>
          <w:rFonts w:cstheme="minorHAnsi"/>
          <w:b/>
          <w:szCs w:val="24"/>
        </w:rPr>
        <w:t xml:space="preserve"> </w:t>
      </w:r>
    </w:p>
    <w:p w:rsidR="005064F1" w:rsidRPr="005064F1" w:rsidRDefault="00EC5DB9" w:rsidP="005064F1">
      <w:pPr>
        <w:spacing w:after="0" w:line="360" w:lineRule="auto"/>
        <w:ind w:left="0" w:right="34" w:firstLine="0"/>
        <w:rPr>
          <w:rFonts w:cstheme="minorHAnsi"/>
          <w:szCs w:val="24"/>
        </w:rPr>
      </w:pPr>
      <w:r>
        <w:rPr>
          <w:rFonts w:cstheme="minorHAnsi"/>
          <w:szCs w:val="24"/>
        </w:rPr>
        <w:t>-30 – 50 лет- 2</w:t>
      </w:r>
      <w:r w:rsidR="005064F1" w:rsidRPr="005064F1">
        <w:rPr>
          <w:rFonts w:cstheme="minorHAnsi"/>
          <w:szCs w:val="24"/>
        </w:rPr>
        <w:t xml:space="preserve"> чел. (</w:t>
      </w:r>
      <w:r>
        <w:rPr>
          <w:rFonts w:cstheme="minorHAnsi"/>
          <w:szCs w:val="24"/>
        </w:rPr>
        <w:t>10</w:t>
      </w:r>
      <w:r w:rsidR="005064F1" w:rsidRPr="005064F1">
        <w:rPr>
          <w:rFonts w:cstheme="minorHAnsi"/>
          <w:szCs w:val="24"/>
        </w:rPr>
        <w:t>0%);</w:t>
      </w:r>
    </w:p>
    <w:p w:rsidR="005064F1" w:rsidRPr="005064F1" w:rsidRDefault="00EC5DB9" w:rsidP="005064F1">
      <w:pPr>
        <w:spacing w:after="0" w:line="360" w:lineRule="auto"/>
        <w:ind w:left="0" w:right="34" w:firstLine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- 50 -55 лет – 0 </w:t>
      </w:r>
      <w:proofErr w:type="gramStart"/>
      <w:r>
        <w:rPr>
          <w:rFonts w:cstheme="minorHAnsi"/>
          <w:szCs w:val="24"/>
        </w:rPr>
        <w:t>чел</w:t>
      </w:r>
      <w:proofErr w:type="gramEnd"/>
      <w:r>
        <w:rPr>
          <w:rFonts w:cstheme="minorHAnsi"/>
          <w:szCs w:val="24"/>
        </w:rPr>
        <w:t xml:space="preserve"> (0</w:t>
      </w:r>
      <w:r w:rsidR="005064F1" w:rsidRPr="005064F1">
        <w:rPr>
          <w:rFonts w:cstheme="minorHAnsi"/>
          <w:szCs w:val="24"/>
        </w:rPr>
        <w:t xml:space="preserve"> %);  </w:t>
      </w:r>
    </w:p>
    <w:p w:rsidR="005064F1" w:rsidRPr="005064F1" w:rsidRDefault="005064F1" w:rsidP="005064F1">
      <w:pPr>
        <w:spacing w:after="0" w:line="360" w:lineRule="auto"/>
        <w:ind w:left="0" w:right="34" w:firstLine="0"/>
        <w:rPr>
          <w:rFonts w:cstheme="minorHAnsi"/>
          <w:szCs w:val="24"/>
        </w:rPr>
      </w:pPr>
      <w:r w:rsidRPr="005064F1">
        <w:rPr>
          <w:rFonts w:cstheme="minorHAnsi"/>
          <w:szCs w:val="24"/>
        </w:rPr>
        <w:t>- 55 л</w:t>
      </w:r>
      <w:r w:rsidR="00EC5DB9">
        <w:rPr>
          <w:rFonts w:cstheme="minorHAnsi"/>
          <w:szCs w:val="24"/>
        </w:rPr>
        <w:t xml:space="preserve">ет и выше – 0 </w:t>
      </w:r>
      <w:proofErr w:type="gramStart"/>
      <w:r w:rsidR="00EC5DB9">
        <w:rPr>
          <w:rFonts w:cstheme="minorHAnsi"/>
          <w:szCs w:val="24"/>
        </w:rPr>
        <w:t>чел.(</w:t>
      </w:r>
      <w:proofErr w:type="gramEnd"/>
      <w:r w:rsidR="00EC5DB9">
        <w:rPr>
          <w:rFonts w:cstheme="minorHAnsi"/>
          <w:szCs w:val="24"/>
        </w:rPr>
        <w:t>0</w:t>
      </w:r>
      <w:r w:rsidRPr="005064F1">
        <w:rPr>
          <w:rFonts w:cstheme="minorHAnsi"/>
          <w:szCs w:val="24"/>
        </w:rPr>
        <w:t>%).</w:t>
      </w:r>
    </w:p>
    <w:p w:rsidR="005064F1" w:rsidRPr="005064F1" w:rsidRDefault="005064F1" w:rsidP="005064F1">
      <w:pPr>
        <w:spacing w:after="0" w:line="360" w:lineRule="auto"/>
        <w:ind w:left="0" w:right="34" w:firstLine="0"/>
        <w:rPr>
          <w:rFonts w:cstheme="minorHAnsi"/>
          <w:iCs/>
          <w:szCs w:val="24"/>
        </w:rPr>
      </w:pPr>
      <w:r w:rsidRPr="005064F1">
        <w:rPr>
          <w:rFonts w:cstheme="minorHAnsi"/>
          <w:iCs/>
          <w:szCs w:val="24"/>
        </w:rPr>
        <w:t>Соотношение воспитанников, приходящихся на 1 взрослого:</w:t>
      </w:r>
    </w:p>
    <w:p w:rsidR="005064F1" w:rsidRPr="005064F1" w:rsidRDefault="00EC5DB9" w:rsidP="005064F1">
      <w:pPr>
        <w:numPr>
          <w:ilvl w:val="0"/>
          <w:numId w:val="30"/>
        </w:numPr>
        <w:spacing w:after="0" w:line="360" w:lineRule="auto"/>
        <w:ind w:left="0" w:right="34" w:firstLine="0"/>
        <w:rPr>
          <w:rFonts w:cstheme="minorHAnsi"/>
          <w:iCs/>
          <w:szCs w:val="24"/>
        </w:rPr>
      </w:pPr>
      <w:r>
        <w:rPr>
          <w:rFonts w:cstheme="minorHAnsi"/>
          <w:iCs/>
          <w:szCs w:val="24"/>
        </w:rPr>
        <w:t>воспитанник/педагоги – 16</w:t>
      </w:r>
      <w:r w:rsidR="005064F1" w:rsidRPr="005064F1">
        <w:rPr>
          <w:rFonts w:cstheme="minorHAnsi"/>
          <w:iCs/>
          <w:szCs w:val="24"/>
        </w:rPr>
        <w:t>/1;</w:t>
      </w:r>
    </w:p>
    <w:p w:rsidR="005064F1" w:rsidRPr="005064F1" w:rsidRDefault="005064F1" w:rsidP="005064F1">
      <w:pPr>
        <w:numPr>
          <w:ilvl w:val="0"/>
          <w:numId w:val="30"/>
        </w:numPr>
        <w:spacing w:after="0" w:line="360" w:lineRule="auto"/>
        <w:ind w:left="0" w:right="34" w:firstLine="0"/>
        <w:rPr>
          <w:rFonts w:cstheme="minorHAnsi"/>
          <w:iCs/>
          <w:szCs w:val="24"/>
        </w:rPr>
      </w:pPr>
      <w:r w:rsidRPr="005064F1">
        <w:rPr>
          <w:rFonts w:cstheme="minorHAnsi"/>
          <w:iCs/>
          <w:szCs w:val="24"/>
        </w:rPr>
        <w:lastRenderedPageBreak/>
        <w:t>воспитанники/все сотрудники – 2/1.</w:t>
      </w:r>
    </w:p>
    <w:p w:rsidR="005064F1" w:rsidRPr="005064F1" w:rsidRDefault="005064F1" w:rsidP="005064F1">
      <w:pPr>
        <w:spacing w:after="0" w:line="360" w:lineRule="auto"/>
        <w:ind w:left="0" w:right="34"/>
        <w:rPr>
          <w:rFonts w:cstheme="minorHAnsi"/>
          <w:b/>
          <w:i/>
          <w:iCs/>
          <w:szCs w:val="24"/>
        </w:rPr>
      </w:pPr>
      <w:r w:rsidRPr="005064F1">
        <w:rPr>
          <w:rFonts w:cstheme="minorHAnsi"/>
          <w:b/>
          <w:i/>
          <w:iCs/>
          <w:szCs w:val="24"/>
        </w:rPr>
        <w:t>Квалификационный уровень педагогов:</w:t>
      </w:r>
    </w:p>
    <w:p w:rsidR="005064F1" w:rsidRPr="005064F1" w:rsidRDefault="00EC5DB9" w:rsidP="005064F1">
      <w:pPr>
        <w:spacing w:after="0" w:line="360" w:lineRule="auto"/>
        <w:ind w:left="0" w:right="34"/>
        <w:rPr>
          <w:rFonts w:cstheme="minorHAnsi"/>
          <w:iCs/>
          <w:szCs w:val="24"/>
        </w:rPr>
      </w:pPr>
      <w:r>
        <w:rPr>
          <w:rFonts w:cstheme="minorHAnsi"/>
          <w:iCs/>
          <w:szCs w:val="24"/>
        </w:rPr>
        <w:t>1</w:t>
      </w:r>
      <w:r w:rsidR="005064F1" w:rsidRPr="005064F1">
        <w:rPr>
          <w:rFonts w:cstheme="minorHAnsi"/>
          <w:iCs/>
          <w:szCs w:val="24"/>
        </w:rPr>
        <w:t xml:space="preserve"> педагога (воспитатели</w:t>
      </w:r>
      <w:r>
        <w:rPr>
          <w:rFonts w:cstheme="minorHAnsi"/>
          <w:iCs/>
          <w:szCs w:val="24"/>
        </w:rPr>
        <w:t xml:space="preserve">) – 1 соответствует на занимаемую </w:t>
      </w:r>
      <w:proofErr w:type="gramStart"/>
      <w:r>
        <w:rPr>
          <w:rFonts w:cstheme="minorHAnsi"/>
          <w:iCs/>
          <w:szCs w:val="24"/>
        </w:rPr>
        <w:t xml:space="preserve">должность </w:t>
      </w:r>
      <w:r w:rsidR="005064F1" w:rsidRPr="005064F1">
        <w:rPr>
          <w:rFonts w:cstheme="minorHAnsi"/>
          <w:iCs/>
          <w:szCs w:val="24"/>
        </w:rPr>
        <w:t>;</w:t>
      </w:r>
      <w:proofErr w:type="gramEnd"/>
    </w:p>
    <w:p w:rsidR="005064F1" w:rsidRPr="005064F1" w:rsidRDefault="005064F1" w:rsidP="005064F1">
      <w:pPr>
        <w:spacing w:after="0" w:line="360" w:lineRule="auto"/>
        <w:ind w:left="0" w:right="34"/>
        <w:rPr>
          <w:rFonts w:cstheme="minorHAnsi"/>
          <w:iCs/>
          <w:szCs w:val="24"/>
        </w:rPr>
      </w:pPr>
      <w:r w:rsidRPr="005064F1">
        <w:rPr>
          <w:rFonts w:cstheme="minorHAnsi"/>
          <w:iCs/>
          <w:szCs w:val="24"/>
        </w:rPr>
        <w:t xml:space="preserve">1 специалист - «музыкальный руководитель»- соответствует квалификационным требованиям </w:t>
      </w:r>
      <w:proofErr w:type="spellStart"/>
      <w:r w:rsidRPr="005064F1">
        <w:rPr>
          <w:rFonts w:cstheme="minorHAnsi"/>
          <w:iCs/>
          <w:szCs w:val="24"/>
        </w:rPr>
        <w:t>профстандарта</w:t>
      </w:r>
      <w:proofErr w:type="spellEnd"/>
      <w:r w:rsidRPr="005064F1">
        <w:rPr>
          <w:rFonts w:cstheme="minorHAnsi"/>
          <w:iCs/>
          <w:szCs w:val="24"/>
        </w:rPr>
        <w:t xml:space="preserve"> «Музыкальное образование».  </w:t>
      </w:r>
    </w:p>
    <w:p w:rsidR="005064F1" w:rsidRPr="005064F1" w:rsidRDefault="005064F1" w:rsidP="005064F1">
      <w:pPr>
        <w:spacing w:after="0" w:line="360" w:lineRule="auto"/>
        <w:ind w:left="0"/>
        <w:rPr>
          <w:rFonts w:cstheme="minorHAnsi"/>
          <w:b/>
          <w:i/>
          <w:szCs w:val="24"/>
        </w:rPr>
      </w:pPr>
      <w:r w:rsidRPr="005064F1">
        <w:rPr>
          <w:rFonts w:cstheme="minorHAnsi"/>
          <w:b/>
          <w:i/>
          <w:szCs w:val="24"/>
        </w:rPr>
        <w:t>Образовательный уровень:</w:t>
      </w:r>
    </w:p>
    <w:p w:rsidR="005064F1" w:rsidRPr="005064F1" w:rsidRDefault="005064F1" w:rsidP="005064F1">
      <w:pPr>
        <w:spacing w:after="0" w:line="360" w:lineRule="auto"/>
        <w:ind w:left="0"/>
        <w:rPr>
          <w:rFonts w:cstheme="minorHAnsi"/>
          <w:szCs w:val="24"/>
        </w:rPr>
      </w:pPr>
      <w:r w:rsidRPr="005064F1">
        <w:rPr>
          <w:rFonts w:cstheme="minorHAnsi"/>
          <w:szCs w:val="24"/>
        </w:rPr>
        <w:t>Высшее образование- 0 человек (0%);</w:t>
      </w:r>
    </w:p>
    <w:p w:rsidR="005064F1" w:rsidRPr="005064F1" w:rsidRDefault="00EC5DB9" w:rsidP="005064F1">
      <w:pPr>
        <w:spacing w:after="0" w:line="360" w:lineRule="auto"/>
        <w:ind w:left="0"/>
        <w:rPr>
          <w:rFonts w:cstheme="minorHAnsi"/>
          <w:szCs w:val="24"/>
        </w:rPr>
      </w:pPr>
      <w:r>
        <w:rPr>
          <w:rFonts w:cstheme="minorHAnsi"/>
          <w:szCs w:val="24"/>
        </w:rPr>
        <w:t>Средне-специальное- 2</w:t>
      </w:r>
      <w:r w:rsidR="005064F1" w:rsidRPr="005064F1">
        <w:rPr>
          <w:rFonts w:cstheme="minorHAnsi"/>
          <w:szCs w:val="24"/>
        </w:rPr>
        <w:t xml:space="preserve"> человека (100 %);</w:t>
      </w:r>
    </w:p>
    <w:p w:rsidR="005064F1" w:rsidRPr="005064F1" w:rsidRDefault="005064F1" w:rsidP="005064F1">
      <w:pPr>
        <w:spacing w:after="0" w:line="360" w:lineRule="auto"/>
        <w:ind w:left="0"/>
        <w:rPr>
          <w:rFonts w:cstheme="minorHAnsi"/>
          <w:b/>
          <w:i/>
          <w:szCs w:val="24"/>
        </w:rPr>
      </w:pPr>
      <w:r w:rsidRPr="005064F1">
        <w:rPr>
          <w:rFonts w:cstheme="minorHAnsi"/>
          <w:b/>
          <w:i/>
          <w:szCs w:val="24"/>
        </w:rPr>
        <w:t>По стажу работы:</w:t>
      </w:r>
    </w:p>
    <w:p w:rsidR="005064F1" w:rsidRDefault="00EC5DB9" w:rsidP="005064F1">
      <w:pPr>
        <w:spacing w:after="0" w:line="360" w:lineRule="auto"/>
        <w:ind w:left="0"/>
        <w:rPr>
          <w:rFonts w:cstheme="minorHAnsi"/>
          <w:szCs w:val="24"/>
        </w:rPr>
      </w:pPr>
      <w:r>
        <w:rPr>
          <w:rFonts w:cstheme="minorHAnsi"/>
          <w:szCs w:val="24"/>
        </w:rPr>
        <w:t>от 5 лет и выше –2</w:t>
      </w:r>
      <w:r w:rsidR="005064F1" w:rsidRPr="005064F1">
        <w:rPr>
          <w:rFonts w:cstheme="minorHAnsi"/>
          <w:szCs w:val="24"/>
        </w:rPr>
        <w:t xml:space="preserve"> человека (</w:t>
      </w:r>
      <w:r>
        <w:rPr>
          <w:rFonts w:cstheme="minorHAnsi"/>
          <w:szCs w:val="24"/>
        </w:rPr>
        <w:t>5 лет- 1 человека; 11</w:t>
      </w:r>
      <w:r w:rsidR="005064F1" w:rsidRPr="005064F1">
        <w:rPr>
          <w:rFonts w:cstheme="minorHAnsi"/>
          <w:szCs w:val="24"/>
        </w:rPr>
        <w:t xml:space="preserve"> лет- 1 человек).</w:t>
      </w:r>
    </w:p>
    <w:p w:rsidR="00A777E2" w:rsidRDefault="00A777E2" w:rsidP="005064F1">
      <w:pPr>
        <w:spacing w:after="0" w:line="360" w:lineRule="auto"/>
        <w:ind w:left="0"/>
        <w:rPr>
          <w:rFonts w:cstheme="minorHAnsi"/>
          <w:b/>
          <w:i/>
          <w:szCs w:val="24"/>
        </w:rPr>
      </w:pPr>
      <w:r w:rsidRPr="00A777E2">
        <w:rPr>
          <w:rFonts w:cstheme="minorHAnsi"/>
          <w:b/>
          <w:i/>
          <w:szCs w:val="24"/>
        </w:rPr>
        <w:t xml:space="preserve">Курсы повышения квалификации: </w:t>
      </w:r>
    </w:p>
    <w:tbl>
      <w:tblPr>
        <w:tblStyle w:val="TableGrid"/>
        <w:tblW w:w="9498" w:type="dxa"/>
        <w:tblInd w:w="-5" w:type="dxa"/>
        <w:tblLayout w:type="fixed"/>
        <w:tblCellMar>
          <w:top w:w="7" w:type="dxa"/>
          <w:left w:w="5" w:type="dxa"/>
          <w:right w:w="7" w:type="dxa"/>
        </w:tblCellMar>
        <w:tblLook w:val="04A0" w:firstRow="1" w:lastRow="0" w:firstColumn="1" w:lastColumn="0" w:noHBand="0" w:noVBand="1"/>
      </w:tblPr>
      <w:tblGrid>
        <w:gridCol w:w="2835"/>
        <w:gridCol w:w="3119"/>
        <w:gridCol w:w="3544"/>
      </w:tblGrid>
      <w:tr w:rsidR="00C131F3" w:rsidRPr="001F2C0B" w:rsidTr="00C131F3">
        <w:trPr>
          <w:trHeight w:val="257"/>
        </w:trPr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31F3" w:rsidRPr="00C131F3" w:rsidRDefault="00C131F3" w:rsidP="00480C0F">
            <w:pPr>
              <w:spacing w:line="259" w:lineRule="auto"/>
              <w:ind w:left="0" w:firstLine="0"/>
              <w:jc w:val="center"/>
              <w:rPr>
                <w:i/>
                <w:szCs w:val="24"/>
              </w:rPr>
            </w:pPr>
            <w:r w:rsidRPr="00C131F3">
              <w:rPr>
                <w:i/>
                <w:szCs w:val="24"/>
              </w:rPr>
              <w:t>Фамилия И.О.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F3" w:rsidRPr="00C131F3" w:rsidRDefault="00C131F3" w:rsidP="00C131F3">
            <w:pPr>
              <w:spacing w:line="259" w:lineRule="auto"/>
              <w:ind w:left="0" w:firstLine="0"/>
              <w:jc w:val="left"/>
              <w:rPr>
                <w:i/>
                <w:szCs w:val="24"/>
              </w:rPr>
            </w:pPr>
            <w:r w:rsidRPr="00C131F3">
              <w:rPr>
                <w:i/>
                <w:szCs w:val="24"/>
              </w:rPr>
              <w:t xml:space="preserve">  место прохождения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F3" w:rsidRPr="00C131F3" w:rsidRDefault="00C131F3" w:rsidP="00480C0F">
            <w:pPr>
              <w:spacing w:line="259" w:lineRule="auto"/>
              <w:ind w:left="0" w:firstLine="0"/>
              <w:jc w:val="left"/>
              <w:rPr>
                <w:i/>
                <w:szCs w:val="24"/>
              </w:rPr>
            </w:pPr>
            <w:r w:rsidRPr="00C131F3">
              <w:rPr>
                <w:i/>
                <w:szCs w:val="24"/>
              </w:rPr>
              <w:t>наименование курсов повышения квалификации, количество часов</w:t>
            </w:r>
          </w:p>
        </w:tc>
      </w:tr>
      <w:tr w:rsidR="00C131F3" w:rsidRPr="001F2C0B" w:rsidTr="00C131F3">
        <w:trPr>
          <w:trHeight w:val="50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F3" w:rsidRPr="001F2C0B" w:rsidRDefault="00EC5DB9" w:rsidP="00C131F3">
            <w:pPr>
              <w:spacing w:line="259" w:lineRule="auto"/>
              <w:ind w:left="142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Шлыкова</w:t>
            </w:r>
            <w:proofErr w:type="spellEnd"/>
            <w:r>
              <w:rPr>
                <w:szCs w:val="24"/>
              </w:rPr>
              <w:t xml:space="preserve"> Н.В.</w:t>
            </w:r>
            <w:r w:rsidR="00C131F3">
              <w:rPr>
                <w:szCs w:val="24"/>
              </w:rPr>
              <w:t>, воспитатель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F3" w:rsidRPr="001F2C0B" w:rsidRDefault="00C131F3" w:rsidP="009976C9">
            <w:pPr>
              <w:spacing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Государственное автономное учреждение Иркутской области «Центр оценки профессионального мастерства, квалификаций педагогов и мониторинга качества образования»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F3" w:rsidRPr="001F2C0B" w:rsidRDefault="00C131F3" w:rsidP="00C131F3">
            <w:pPr>
              <w:spacing w:line="259" w:lineRule="auto"/>
              <w:ind w:left="142"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Проектирование основной образовательной программы в организациях, реализующих образовательные программы дошкольного образования на основе федерального государственного образовательного стандарта и федеральной образовательной программы дошкольного образования», 18ч.</w:t>
            </w:r>
          </w:p>
        </w:tc>
      </w:tr>
    </w:tbl>
    <w:p w:rsidR="00E5381D" w:rsidRDefault="00E5381D" w:rsidP="00E02880">
      <w:pPr>
        <w:spacing w:after="0" w:line="360" w:lineRule="auto"/>
        <w:ind w:left="0"/>
        <w:rPr>
          <w:rFonts w:cstheme="minorHAnsi"/>
          <w:i/>
          <w:szCs w:val="24"/>
        </w:rPr>
      </w:pPr>
    </w:p>
    <w:p w:rsidR="00E02880" w:rsidRPr="00963AF3" w:rsidRDefault="00E02880" w:rsidP="00963AF3">
      <w:pPr>
        <w:spacing w:after="0" w:line="360" w:lineRule="auto"/>
        <w:ind w:left="0" w:right="34"/>
        <w:rPr>
          <w:rFonts w:cstheme="minorHAnsi"/>
          <w:b/>
          <w:i/>
          <w:szCs w:val="24"/>
        </w:rPr>
      </w:pPr>
      <w:r w:rsidRPr="00963AF3">
        <w:rPr>
          <w:rFonts w:cstheme="minorHAnsi"/>
          <w:b/>
          <w:i/>
          <w:szCs w:val="24"/>
        </w:rPr>
        <w:t>Творческие достижения педагогов:</w:t>
      </w:r>
    </w:p>
    <w:p w:rsidR="00E02880" w:rsidRPr="005064F1" w:rsidRDefault="00E02880" w:rsidP="00963AF3">
      <w:pPr>
        <w:spacing w:after="0" w:line="360" w:lineRule="auto"/>
        <w:ind w:left="0" w:right="34" w:firstLine="0"/>
        <w:rPr>
          <w:rFonts w:cstheme="minorHAnsi"/>
          <w:szCs w:val="24"/>
        </w:rPr>
      </w:pPr>
      <w:r w:rsidRPr="005064F1">
        <w:rPr>
          <w:rFonts w:cstheme="minorHAnsi"/>
          <w:szCs w:val="24"/>
        </w:rPr>
        <w:t xml:space="preserve">Активное использование педагогами в своей профессиональной деятельности ИКТ позволяет принимать участие в различных интернет-конкурсах. Педагоги ДОУ - активные участники </w:t>
      </w:r>
      <w:proofErr w:type="spellStart"/>
      <w:r w:rsidRPr="005064F1">
        <w:rPr>
          <w:rFonts w:cstheme="minorHAnsi"/>
          <w:szCs w:val="24"/>
        </w:rPr>
        <w:t>вебинаров</w:t>
      </w:r>
      <w:proofErr w:type="spellEnd"/>
      <w:r w:rsidRPr="005064F1">
        <w:rPr>
          <w:rFonts w:cstheme="minorHAnsi"/>
          <w:szCs w:val="24"/>
        </w:rPr>
        <w:t xml:space="preserve"> по ФГОС ДО, проводимых в системе интернет, и конкурсов различного уровня. </w:t>
      </w:r>
    </w:p>
    <w:p w:rsidR="00E02880" w:rsidRPr="00630162" w:rsidRDefault="00E02880" w:rsidP="00963AF3">
      <w:pPr>
        <w:spacing w:after="0" w:line="360" w:lineRule="auto"/>
        <w:ind w:firstLine="0"/>
        <w:rPr>
          <w:rFonts w:cstheme="minorHAnsi"/>
          <w:sz w:val="26"/>
          <w:szCs w:val="26"/>
        </w:rPr>
      </w:pPr>
      <w:r w:rsidRPr="00630162">
        <w:rPr>
          <w:rFonts w:cstheme="minorHAnsi"/>
          <w:sz w:val="26"/>
          <w:szCs w:val="26"/>
        </w:rPr>
        <w:t xml:space="preserve"> </w:t>
      </w:r>
    </w:p>
    <w:tbl>
      <w:tblPr>
        <w:tblW w:w="9725" w:type="dxa"/>
        <w:tblInd w:w="-91" w:type="dxa"/>
        <w:tblCellMar>
          <w:top w:w="3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3"/>
        <w:gridCol w:w="1984"/>
        <w:gridCol w:w="2268"/>
      </w:tblGrid>
      <w:tr w:rsidR="00E02880" w:rsidRPr="00963AF3" w:rsidTr="00963AF3">
        <w:trPr>
          <w:trHeight w:val="643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880" w:rsidRPr="00963AF3" w:rsidRDefault="00E02880" w:rsidP="009976C9">
            <w:pPr>
              <w:spacing w:after="0" w:line="276" w:lineRule="auto"/>
              <w:jc w:val="center"/>
              <w:rPr>
                <w:rFonts w:cstheme="minorHAnsi"/>
                <w:szCs w:val="24"/>
              </w:rPr>
            </w:pPr>
            <w:r w:rsidRPr="00963AF3">
              <w:rPr>
                <w:rFonts w:cstheme="minorHAnsi"/>
                <w:szCs w:val="24"/>
              </w:rPr>
              <w:t xml:space="preserve">Название мероприятия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880" w:rsidRPr="00963AF3" w:rsidRDefault="00E02880" w:rsidP="009976C9">
            <w:pPr>
              <w:spacing w:after="0" w:line="276" w:lineRule="auto"/>
              <w:rPr>
                <w:rFonts w:cstheme="minorHAnsi"/>
                <w:szCs w:val="24"/>
              </w:rPr>
            </w:pPr>
            <w:r w:rsidRPr="00963AF3">
              <w:rPr>
                <w:rFonts w:cstheme="minorHAnsi"/>
                <w:szCs w:val="24"/>
              </w:rPr>
              <w:t xml:space="preserve">Ф.И.О.  </w:t>
            </w:r>
          </w:p>
          <w:p w:rsidR="00E02880" w:rsidRPr="00963AF3" w:rsidRDefault="00E02880" w:rsidP="009976C9">
            <w:pPr>
              <w:spacing w:after="0" w:line="276" w:lineRule="auto"/>
              <w:rPr>
                <w:rFonts w:cstheme="minorHAnsi"/>
                <w:szCs w:val="24"/>
              </w:rPr>
            </w:pPr>
            <w:r w:rsidRPr="00963AF3">
              <w:rPr>
                <w:rFonts w:cstheme="minorHAnsi"/>
                <w:szCs w:val="24"/>
              </w:rPr>
              <w:t xml:space="preserve">педагога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880" w:rsidRPr="00963AF3" w:rsidRDefault="00E02880" w:rsidP="00963AF3">
            <w:pPr>
              <w:spacing w:after="0" w:line="276" w:lineRule="auto"/>
              <w:jc w:val="left"/>
              <w:rPr>
                <w:rFonts w:cstheme="minorHAnsi"/>
                <w:szCs w:val="24"/>
              </w:rPr>
            </w:pPr>
            <w:r w:rsidRPr="00963AF3">
              <w:rPr>
                <w:rFonts w:cstheme="minorHAnsi"/>
                <w:szCs w:val="24"/>
              </w:rPr>
              <w:t>Результат участия</w:t>
            </w:r>
            <w:r w:rsidRPr="00963AF3">
              <w:rPr>
                <w:rFonts w:eastAsia="Calibri" w:cstheme="minorHAnsi"/>
                <w:szCs w:val="24"/>
              </w:rPr>
              <w:t xml:space="preserve"> </w:t>
            </w:r>
          </w:p>
        </w:tc>
      </w:tr>
      <w:tr w:rsidR="00E02880" w:rsidRPr="00963AF3" w:rsidTr="00963AF3">
        <w:trPr>
          <w:trHeight w:val="730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880" w:rsidRPr="00963AF3" w:rsidRDefault="005304D6" w:rsidP="005304D6">
            <w:pPr>
              <w:spacing w:after="0" w:line="276" w:lineRule="auto"/>
              <w:ind w:left="0" w:right="140" w:firstLine="0"/>
              <w:rPr>
                <w:rFonts w:cstheme="minorHAnsi"/>
                <w:szCs w:val="24"/>
              </w:rPr>
            </w:pPr>
            <w:r>
              <w:rPr>
                <w:szCs w:val="24"/>
              </w:rPr>
              <w:t xml:space="preserve"> Круглый стол «Речевое развитие воспитанников дошкольных образовательных учреждениях в Условиях ФОП дошкольного образования</w:t>
            </w:r>
            <w:r w:rsidR="0021264A" w:rsidRPr="00963AF3">
              <w:rPr>
                <w:szCs w:val="24"/>
              </w:rPr>
              <w:t>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880" w:rsidRPr="00963AF3" w:rsidRDefault="005304D6" w:rsidP="009976C9">
            <w:pPr>
              <w:spacing w:after="0" w:line="276" w:lineRule="auto"/>
              <w:jc w:val="center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Шлыкова</w:t>
            </w:r>
            <w:proofErr w:type="spellEnd"/>
            <w:r>
              <w:rPr>
                <w:rFonts w:cstheme="minorHAnsi"/>
                <w:szCs w:val="24"/>
              </w:rPr>
              <w:t xml:space="preserve"> Наталья Викторовна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880" w:rsidRPr="00963AF3" w:rsidRDefault="00E02880" w:rsidP="00963AF3">
            <w:pPr>
              <w:spacing w:after="0" w:line="276" w:lineRule="auto"/>
              <w:ind w:left="110" w:right="133" w:firstLine="0"/>
              <w:jc w:val="left"/>
              <w:rPr>
                <w:rFonts w:cstheme="minorHAnsi"/>
                <w:szCs w:val="24"/>
              </w:rPr>
            </w:pPr>
            <w:r w:rsidRPr="00963AF3">
              <w:rPr>
                <w:rFonts w:cstheme="minorHAnsi"/>
                <w:szCs w:val="24"/>
              </w:rPr>
              <w:t xml:space="preserve"> </w:t>
            </w:r>
            <w:r w:rsidR="005304D6">
              <w:rPr>
                <w:rFonts w:cstheme="minorHAnsi"/>
                <w:szCs w:val="24"/>
              </w:rPr>
              <w:t>Сертификат участника</w:t>
            </w:r>
          </w:p>
        </w:tc>
      </w:tr>
      <w:tr w:rsidR="00E02880" w:rsidRPr="00963AF3" w:rsidTr="00963AF3">
        <w:trPr>
          <w:trHeight w:val="965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880" w:rsidRPr="00963AF3" w:rsidRDefault="005304D6" w:rsidP="005304D6">
            <w:pPr>
              <w:spacing w:after="0" w:line="276" w:lineRule="auto"/>
              <w:ind w:left="0" w:right="140" w:firstLine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Круглый стол «Преемственность дошкольного и начального образования</w:t>
            </w:r>
            <w:r w:rsidR="00E02880" w:rsidRPr="00963AF3">
              <w:rPr>
                <w:rFonts w:cstheme="minorHAnsi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880" w:rsidRPr="00963AF3" w:rsidRDefault="005304D6" w:rsidP="005304D6">
            <w:pPr>
              <w:spacing w:after="0" w:line="276" w:lineRule="auto"/>
              <w:ind w:left="0" w:firstLine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Cs w:val="24"/>
              </w:rPr>
              <w:t>Шлыкова</w:t>
            </w:r>
            <w:proofErr w:type="spellEnd"/>
            <w:r>
              <w:rPr>
                <w:rFonts w:cstheme="minorHAnsi"/>
                <w:szCs w:val="24"/>
              </w:rPr>
              <w:t xml:space="preserve"> Наталья Викторовна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880" w:rsidRPr="00963AF3" w:rsidRDefault="005304D6" w:rsidP="005304D6">
            <w:pPr>
              <w:spacing w:after="0" w:line="276" w:lineRule="auto"/>
              <w:ind w:left="0" w:right="133" w:firstLine="0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Сертификат участника</w:t>
            </w:r>
          </w:p>
        </w:tc>
      </w:tr>
      <w:tr w:rsidR="00963AF3" w:rsidRPr="00963AF3" w:rsidTr="00963AF3">
        <w:trPr>
          <w:trHeight w:val="854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AF3" w:rsidRPr="00561923" w:rsidRDefault="00561923" w:rsidP="00561923">
            <w:pPr>
              <w:spacing w:after="0" w:line="276" w:lineRule="auto"/>
              <w:ind w:left="0" w:right="140" w:firstLine="0"/>
              <w:rPr>
                <w:rFonts w:cstheme="minorHAnsi"/>
                <w:szCs w:val="24"/>
              </w:rPr>
            </w:pPr>
            <w:r w:rsidRPr="00836473">
              <w:rPr>
                <w:szCs w:val="24"/>
              </w:rPr>
              <w:lastRenderedPageBreak/>
              <w:t>Меж</w:t>
            </w:r>
            <w:r>
              <w:rPr>
                <w:szCs w:val="24"/>
              </w:rPr>
              <w:t>муниципальный фестиваль «Робототехника</w:t>
            </w:r>
            <w:r w:rsidRPr="001C5AEC">
              <w:rPr>
                <w:szCs w:val="24"/>
              </w:rPr>
              <w:t>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AF3" w:rsidRPr="00963AF3" w:rsidRDefault="00561923" w:rsidP="009976C9">
            <w:pPr>
              <w:spacing w:after="0" w:line="276" w:lineRule="auto"/>
              <w:ind w:hanging="132"/>
              <w:jc w:val="center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Шлыкова</w:t>
            </w:r>
            <w:proofErr w:type="spellEnd"/>
            <w:r>
              <w:rPr>
                <w:rFonts w:cstheme="minorHAnsi"/>
                <w:szCs w:val="24"/>
              </w:rPr>
              <w:t xml:space="preserve"> Наталья Викторовна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AF3" w:rsidRPr="00963AF3" w:rsidRDefault="00963AF3" w:rsidP="00963AF3">
            <w:pPr>
              <w:spacing w:after="0" w:line="276" w:lineRule="auto"/>
              <w:ind w:left="147" w:firstLine="0"/>
              <w:jc w:val="left"/>
              <w:rPr>
                <w:rFonts w:cstheme="minorHAnsi"/>
                <w:szCs w:val="24"/>
              </w:rPr>
            </w:pPr>
            <w:r w:rsidRPr="00963AF3">
              <w:rPr>
                <w:szCs w:val="24"/>
              </w:rPr>
              <w:t>Благодарность</w:t>
            </w:r>
          </w:p>
        </w:tc>
      </w:tr>
      <w:tr w:rsidR="00963AF3" w:rsidRPr="00963AF3" w:rsidTr="00963AF3">
        <w:trPr>
          <w:trHeight w:val="854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AF3" w:rsidRPr="00963AF3" w:rsidRDefault="00963AF3" w:rsidP="00E5381D">
            <w:pPr>
              <w:spacing w:after="0" w:line="276" w:lineRule="auto"/>
              <w:ind w:right="140"/>
              <w:rPr>
                <w:szCs w:val="24"/>
              </w:rPr>
            </w:pPr>
            <w:r w:rsidRPr="00963AF3">
              <w:rPr>
                <w:szCs w:val="24"/>
                <w:lang w:val="en-US"/>
              </w:rPr>
              <w:t>VIII</w:t>
            </w:r>
            <w:r w:rsidRPr="00963AF3">
              <w:rPr>
                <w:szCs w:val="24"/>
              </w:rPr>
              <w:t xml:space="preserve"> муниципальный конкурс юных чтецов «Детство-</w:t>
            </w:r>
            <w:r w:rsidR="00561923">
              <w:rPr>
                <w:szCs w:val="24"/>
              </w:rPr>
              <w:t>счастливая страна»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AF3" w:rsidRPr="00963AF3" w:rsidRDefault="00561923" w:rsidP="009976C9">
            <w:pPr>
              <w:spacing w:after="0" w:line="276" w:lineRule="auto"/>
              <w:ind w:hanging="132"/>
              <w:jc w:val="center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Шлыкова</w:t>
            </w:r>
            <w:proofErr w:type="spellEnd"/>
            <w:r>
              <w:rPr>
                <w:rFonts w:cstheme="minorHAnsi"/>
                <w:szCs w:val="24"/>
              </w:rPr>
              <w:t xml:space="preserve"> Наталья Викторовна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AF3" w:rsidRPr="00963AF3" w:rsidRDefault="00963AF3" w:rsidP="00963AF3">
            <w:pPr>
              <w:spacing w:after="0" w:line="276" w:lineRule="auto"/>
              <w:ind w:left="147" w:firstLine="0"/>
              <w:jc w:val="left"/>
              <w:rPr>
                <w:szCs w:val="24"/>
              </w:rPr>
            </w:pPr>
            <w:r w:rsidRPr="00963AF3">
              <w:rPr>
                <w:szCs w:val="24"/>
              </w:rPr>
              <w:t xml:space="preserve">Благодарность </w:t>
            </w:r>
          </w:p>
        </w:tc>
      </w:tr>
      <w:tr w:rsidR="00561923" w:rsidRPr="00963AF3" w:rsidTr="00963AF3">
        <w:trPr>
          <w:trHeight w:val="854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923" w:rsidRPr="00561923" w:rsidRDefault="00561923" w:rsidP="00E5381D">
            <w:pPr>
              <w:spacing w:after="0" w:line="276" w:lineRule="auto"/>
              <w:ind w:right="140"/>
              <w:rPr>
                <w:szCs w:val="24"/>
              </w:rPr>
            </w:pPr>
            <w:r>
              <w:rPr>
                <w:szCs w:val="24"/>
              </w:rPr>
              <w:t>Конкурс детского творчества «Театральная жемчужина»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923" w:rsidRDefault="00561923" w:rsidP="009976C9">
            <w:pPr>
              <w:spacing w:after="0" w:line="276" w:lineRule="auto"/>
              <w:ind w:hanging="132"/>
              <w:jc w:val="center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Шлыкова</w:t>
            </w:r>
            <w:proofErr w:type="spellEnd"/>
            <w:r>
              <w:rPr>
                <w:rFonts w:cstheme="minorHAnsi"/>
                <w:szCs w:val="24"/>
              </w:rPr>
              <w:t xml:space="preserve"> Наталья Викторовна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923" w:rsidRPr="00963AF3" w:rsidRDefault="00561923" w:rsidP="00963AF3">
            <w:pPr>
              <w:spacing w:after="0" w:line="276" w:lineRule="auto"/>
              <w:ind w:left="147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Благодарность </w:t>
            </w:r>
          </w:p>
        </w:tc>
      </w:tr>
    </w:tbl>
    <w:p w:rsidR="00C82355" w:rsidRDefault="00C82355" w:rsidP="00C82355">
      <w:pPr>
        <w:pStyle w:val="1"/>
        <w:spacing w:after="225"/>
        <w:ind w:left="236" w:right="759"/>
        <w:jc w:val="left"/>
        <w:rPr>
          <w:i/>
          <w:sz w:val="24"/>
          <w:szCs w:val="24"/>
        </w:rPr>
      </w:pPr>
    </w:p>
    <w:p w:rsidR="00C82355" w:rsidRDefault="00C82355" w:rsidP="00C82355">
      <w:pPr>
        <w:pStyle w:val="1"/>
        <w:spacing w:after="225"/>
        <w:ind w:left="0" w:right="34"/>
        <w:jc w:val="left"/>
        <w:rPr>
          <w:i/>
          <w:sz w:val="24"/>
          <w:szCs w:val="24"/>
        </w:rPr>
      </w:pPr>
      <w:r w:rsidRPr="00C82355">
        <w:rPr>
          <w:i/>
          <w:sz w:val="24"/>
          <w:szCs w:val="24"/>
        </w:rPr>
        <w:t xml:space="preserve">Распространение педагогического опыта </w:t>
      </w:r>
    </w:p>
    <w:p w:rsidR="00C82355" w:rsidRPr="00C82355" w:rsidRDefault="00C82355" w:rsidP="00C82355">
      <w:pPr>
        <w:ind w:left="0" w:right="34"/>
      </w:pPr>
      <w:proofErr w:type="gramStart"/>
      <w:r w:rsidRPr="00C82355">
        <w:rPr>
          <w:i/>
          <w:szCs w:val="24"/>
        </w:rPr>
        <w:t>Открытый  просмотр</w:t>
      </w:r>
      <w:proofErr w:type="gramEnd"/>
      <w:r w:rsidRPr="00C82355">
        <w:rPr>
          <w:i/>
          <w:szCs w:val="24"/>
        </w:rPr>
        <w:t xml:space="preserve"> педагогической деятельности внутри ДОУ (для педагогов и родителей)</w:t>
      </w:r>
    </w:p>
    <w:tbl>
      <w:tblPr>
        <w:tblStyle w:val="TableGrid"/>
        <w:tblW w:w="9639" w:type="dxa"/>
        <w:tblInd w:w="-5" w:type="dxa"/>
        <w:tblCellMar>
          <w:top w:w="12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1666"/>
        <w:gridCol w:w="2082"/>
        <w:gridCol w:w="3647"/>
        <w:gridCol w:w="2244"/>
      </w:tblGrid>
      <w:tr w:rsidR="00C82355" w:rsidTr="00561923">
        <w:trPr>
          <w:trHeight w:val="1275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5" w:rsidRDefault="00C82355" w:rsidP="009976C9">
            <w:pPr>
              <w:spacing w:after="0" w:line="239" w:lineRule="auto"/>
              <w:ind w:left="17"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(месяц)</w:t>
            </w:r>
          </w:p>
          <w:p w:rsidR="00C82355" w:rsidRDefault="00C82355" w:rsidP="009976C9">
            <w:pPr>
              <w:spacing w:after="0" w:line="239" w:lineRule="auto"/>
              <w:ind w:left="17" w:firstLine="0"/>
              <w:jc w:val="center"/>
            </w:pPr>
            <w:r>
              <w:rPr>
                <w:sz w:val="22"/>
              </w:rPr>
              <w:t xml:space="preserve">проводимого </w:t>
            </w:r>
          </w:p>
          <w:p w:rsidR="00C82355" w:rsidRDefault="00C82355" w:rsidP="009976C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мероприятия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5" w:rsidRDefault="00C82355" w:rsidP="009976C9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Ф.И.О. </w:t>
            </w:r>
          </w:p>
          <w:p w:rsidR="00C82355" w:rsidRDefault="00C82355" w:rsidP="009976C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ответственного педагога/должность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5" w:rsidRDefault="00C82355" w:rsidP="009976C9">
            <w:pPr>
              <w:spacing w:after="0" w:line="259" w:lineRule="auto"/>
              <w:ind w:left="79" w:firstLine="0"/>
              <w:jc w:val="left"/>
            </w:pPr>
            <w:r>
              <w:rPr>
                <w:sz w:val="22"/>
              </w:rPr>
              <w:t xml:space="preserve">Название мероприятия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5" w:rsidRDefault="00C82355" w:rsidP="009976C9">
            <w:pPr>
              <w:spacing w:after="0" w:line="259" w:lineRule="auto"/>
              <w:ind w:left="437" w:right="386" w:firstLine="0"/>
              <w:jc w:val="center"/>
            </w:pPr>
            <w:r>
              <w:rPr>
                <w:sz w:val="22"/>
              </w:rPr>
              <w:t xml:space="preserve">Тема мероприятия </w:t>
            </w:r>
          </w:p>
        </w:tc>
      </w:tr>
      <w:tr w:rsidR="00C82355" w:rsidTr="00561923">
        <w:trPr>
          <w:trHeight w:val="1529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5" w:rsidRDefault="00C82355" w:rsidP="009976C9">
            <w:pPr>
              <w:spacing w:after="0" w:line="259" w:lineRule="auto"/>
              <w:ind w:left="0" w:right="15" w:firstLine="0"/>
              <w:jc w:val="center"/>
            </w:pPr>
            <w:r>
              <w:t xml:space="preserve">Май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5" w:rsidRDefault="00561923" w:rsidP="009976C9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2"/>
              </w:rPr>
              <w:t>Шлыкова</w:t>
            </w:r>
            <w:proofErr w:type="spellEnd"/>
            <w:r>
              <w:rPr>
                <w:sz w:val="22"/>
              </w:rPr>
              <w:t xml:space="preserve"> Н.В.</w:t>
            </w:r>
            <w:r w:rsidR="00C82355">
              <w:rPr>
                <w:sz w:val="22"/>
              </w:rPr>
              <w:t xml:space="preserve">/ воспитатель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5" w:rsidRDefault="00C82355" w:rsidP="009976C9">
            <w:pPr>
              <w:spacing w:after="0" w:line="239" w:lineRule="auto"/>
              <w:ind w:left="-66" w:firstLine="0"/>
              <w:jc w:val="center"/>
            </w:pPr>
            <w:r>
              <w:rPr>
                <w:sz w:val="22"/>
              </w:rPr>
              <w:t xml:space="preserve">Образовательная деятельность с детьми </w:t>
            </w:r>
          </w:p>
          <w:p w:rsidR="00C82355" w:rsidRDefault="00C82355" w:rsidP="009976C9">
            <w:pPr>
              <w:spacing w:after="0" w:line="259" w:lineRule="auto"/>
              <w:ind w:left="-66" w:firstLine="0"/>
              <w:jc w:val="center"/>
            </w:pPr>
            <w:r>
              <w:t>(старшая разновозрастная группа) (Познавательное развитие, художественно-эстетическое)</w:t>
            </w:r>
            <w:r>
              <w:rPr>
                <w:sz w:val="22"/>
              </w:rPr>
              <w:t xml:space="preserve"> </w:t>
            </w:r>
            <w:r>
              <w:t>(Познавательное развитие, художественно-эстетическое)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5" w:rsidRDefault="00C82355" w:rsidP="009976C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«Никто не забыт- ничто не забыто» </w:t>
            </w:r>
          </w:p>
        </w:tc>
      </w:tr>
    </w:tbl>
    <w:p w:rsidR="00A777E2" w:rsidRPr="00963AF3" w:rsidRDefault="00A777E2" w:rsidP="00963AF3">
      <w:pPr>
        <w:spacing w:after="0" w:line="276" w:lineRule="auto"/>
        <w:ind w:left="0" w:firstLine="0"/>
        <w:rPr>
          <w:rFonts w:cstheme="minorHAnsi"/>
          <w:sz w:val="26"/>
          <w:szCs w:val="26"/>
        </w:rPr>
      </w:pPr>
    </w:p>
    <w:p w:rsidR="005064F1" w:rsidRPr="00D70FF5" w:rsidRDefault="005064F1" w:rsidP="00D70FF5">
      <w:pPr>
        <w:spacing w:after="0" w:line="360" w:lineRule="auto"/>
        <w:ind w:left="0"/>
        <w:rPr>
          <w:rFonts w:cstheme="minorHAnsi"/>
          <w:szCs w:val="24"/>
        </w:rPr>
      </w:pPr>
      <w:r w:rsidRPr="00D70FF5">
        <w:rPr>
          <w:rFonts w:cstheme="minorHAnsi"/>
          <w:b/>
          <w:i/>
          <w:szCs w:val="24"/>
        </w:rPr>
        <w:t>Вывод:</w:t>
      </w:r>
      <w:r w:rsidR="00E02880">
        <w:rPr>
          <w:rFonts w:cstheme="minorHAnsi"/>
          <w:szCs w:val="24"/>
        </w:rPr>
        <w:t xml:space="preserve"> ДОУ</w:t>
      </w:r>
      <w:r w:rsidRPr="005064F1">
        <w:rPr>
          <w:rFonts w:cstheme="minorHAnsi"/>
          <w:szCs w:val="24"/>
        </w:rPr>
        <w:t xml:space="preserve"> у</w:t>
      </w:r>
      <w:r w:rsidR="00E02880">
        <w:rPr>
          <w:rFonts w:cstheme="minorHAnsi"/>
          <w:szCs w:val="24"/>
        </w:rPr>
        <w:t xml:space="preserve">комплектован кадрами полностью, </w:t>
      </w:r>
      <w:r w:rsidR="00E02880" w:rsidRPr="00E02880">
        <w:rPr>
          <w:szCs w:val="24"/>
        </w:rPr>
        <w:t>рабо</w:t>
      </w:r>
      <w:r w:rsidR="00561923">
        <w:rPr>
          <w:szCs w:val="24"/>
        </w:rPr>
        <w:t xml:space="preserve">тают   педагоги </w:t>
      </w:r>
      <w:proofErr w:type="gramStart"/>
      <w:r w:rsidR="00561923">
        <w:rPr>
          <w:szCs w:val="24"/>
        </w:rPr>
        <w:t>с  педагогическим</w:t>
      </w:r>
      <w:proofErr w:type="gramEnd"/>
      <w:r w:rsidR="00561923">
        <w:rPr>
          <w:szCs w:val="24"/>
        </w:rPr>
        <w:t xml:space="preserve"> стажем выше 1</w:t>
      </w:r>
      <w:r w:rsidR="00E02880" w:rsidRPr="00E02880">
        <w:rPr>
          <w:szCs w:val="24"/>
        </w:rPr>
        <w:t>0 лет,</w:t>
      </w:r>
      <w:r w:rsidRPr="005064F1">
        <w:rPr>
          <w:rFonts w:cstheme="minorHAnsi"/>
          <w:szCs w:val="24"/>
        </w:rPr>
        <w:t xml:space="preserve"> постоянно повышаю</w:t>
      </w:r>
      <w:r w:rsidR="00E02880">
        <w:rPr>
          <w:rFonts w:cstheme="minorHAnsi"/>
          <w:szCs w:val="24"/>
        </w:rPr>
        <w:t>т свой профессиональный уровень</w:t>
      </w:r>
      <w:r w:rsidR="00E5381D">
        <w:rPr>
          <w:sz w:val="28"/>
          <w:szCs w:val="28"/>
        </w:rPr>
        <w:t xml:space="preserve">, </w:t>
      </w:r>
      <w:r w:rsidR="00E5381D" w:rsidRPr="00E5381D">
        <w:rPr>
          <w:szCs w:val="24"/>
        </w:rPr>
        <w:t>участвуют в различных творческих конкурсах</w:t>
      </w:r>
      <w:r w:rsidR="00C82355">
        <w:rPr>
          <w:szCs w:val="24"/>
        </w:rPr>
        <w:t>,</w:t>
      </w:r>
      <w:r w:rsidR="00CC60AA" w:rsidRPr="00CC60AA">
        <w:t xml:space="preserve"> </w:t>
      </w:r>
      <w:r w:rsidR="00CC60AA">
        <w:t>в мероприятиях по распространению опыта</w:t>
      </w:r>
      <w:r w:rsidR="00E5381D" w:rsidRPr="00E5381D">
        <w:rPr>
          <w:szCs w:val="24"/>
        </w:rPr>
        <w:t>.</w:t>
      </w:r>
      <w:r w:rsidRPr="005064F1">
        <w:rPr>
          <w:rFonts w:cstheme="minorHAnsi"/>
          <w:szCs w:val="24"/>
        </w:rPr>
        <w:t xml:space="preserve"> Все это в комплексе дает хороший результат в организации педагогической деятельности и улучшении качества образования и воспитания до</w:t>
      </w:r>
      <w:r w:rsidR="00D70FF5">
        <w:rPr>
          <w:rFonts w:cstheme="minorHAnsi"/>
          <w:szCs w:val="24"/>
        </w:rPr>
        <w:t>школьников.</w:t>
      </w:r>
    </w:p>
    <w:p w:rsidR="00CC60AA" w:rsidRPr="00CC60AA" w:rsidRDefault="00C82355" w:rsidP="00C82355">
      <w:pPr>
        <w:pStyle w:val="1"/>
        <w:tabs>
          <w:tab w:val="left" w:pos="7513"/>
        </w:tabs>
        <w:spacing w:line="399" w:lineRule="auto"/>
        <w:ind w:right="34"/>
        <w:jc w:val="left"/>
      </w:pPr>
      <w:r>
        <w:t xml:space="preserve">6. </w:t>
      </w:r>
      <w:r w:rsidR="001E6278">
        <w:t>Оценка качества учебно-методического, библиотечно</w:t>
      </w:r>
      <w:r w:rsidR="00CC60AA">
        <w:t>-</w:t>
      </w:r>
      <w:r w:rsidR="001E6278">
        <w:t xml:space="preserve">информационного обеспечения </w:t>
      </w:r>
    </w:p>
    <w:p w:rsidR="00877BD1" w:rsidRPr="00C82355" w:rsidRDefault="001E6278" w:rsidP="00C82355">
      <w:pPr>
        <w:spacing w:line="386" w:lineRule="auto"/>
        <w:ind w:left="0" w:right="34" w:firstLine="0"/>
        <w:rPr>
          <w:color w:val="auto"/>
        </w:rPr>
      </w:pPr>
      <w:r w:rsidRPr="00C82355">
        <w:rPr>
          <w:color w:val="auto"/>
        </w:rPr>
        <w:t>Библиотечный фонд распо</w:t>
      </w:r>
      <w:r w:rsidR="00561923">
        <w:rPr>
          <w:color w:val="auto"/>
        </w:rPr>
        <w:t>лагается в методическом уголке, группе</w:t>
      </w:r>
      <w:r w:rsidRPr="00C82355">
        <w:rPr>
          <w:color w:val="auto"/>
        </w:rPr>
        <w:t xml:space="preserve"> детского сада. Библиотечный фонд представлен методической литературой по всем образовательным областям основной образовательной программы </w:t>
      </w:r>
      <w:r w:rsidR="00C82355" w:rsidRPr="00C82355">
        <w:rPr>
          <w:color w:val="auto"/>
        </w:rPr>
        <w:t>МБ</w:t>
      </w:r>
      <w:r w:rsidR="00A23E37" w:rsidRPr="00C82355">
        <w:rPr>
          <w:color w:val="auto"/>
        </w:rPr>
        <w:t>ДОУ</w:t>
      </w:r>
      <w:r w:rsidRPr="00C82355">
        <w:rPr>
          <w:color w:val="auto"/>
        </w:rPr>
        <w:t xml:space="preserve"> </w:t>
      </w:r>
      <w:r w:rsidR="00561923">
        <w:rPr>
          <w:color w:val="auto"/>
        </w:rPr>
        <w:t>«Морозов</w:t>
      </w:r>
      <w:r w:rsidR="005970A2" w:rsidRPr="00C82355">
        <w:rPr>
          <w:color w:val="auto"/>
        </w:rPr>
        <w:t>ский детский сад»</w:t>
      </w:r>
      <w:r w:rsidRPr="00C82355">
        <w:rPr>
          <w:color w:val="auto"/>
        </w:rPr>
        <w:t xml:space="preserve">, детской художественной литературой, периодическими изданиями, а также другими информационными ресурсами на различных </w:t>
      </w:r>
      <w:r w:rsidR="00561923">
        <w:rPr>
          <w:color w:val="auto"/>
        </w:rPr>
        <w:t>электронных носителях. В разно</w:t>
      </w:r>
      <w:r w:rsidRPr="00C82355">
        <w:rPr>
          <w:color w:val="auto"/>
        </w:rPr>
        <w:t xml:space="preserve">возрастной </w:t>
      </w:r>
      <w:r w:rsidRPr="00C82355">
        <w:rPr>
          <w:color w:val="auto"/>
        </w:rPr>
        <w:lastRenderedPageBreak/>
        <w:t xml:space="preserve">группе имеется банк необходимых учебно-методических пособий, рекомендованных для планирования </w:t>
      </w:r>
      <w:proofErr w:type="spellStart"/>
      <w:r w:rsidRPr="00C82355">
        <w:rPr>
          <w:color w:val="auto"/>
        </w:rPr>
        <w:t>воспитательно</w:t>
      </w:r>
      <w:proofErr w:type="spellEnd"/>
      <w:r w:rsidRPr="00C82355">
        <w:rPr>
          <w:color w:val="auto"/>
        </w:rPr>
        <w:t xml:space="preserve">-образовательной работы в соответствии с обязательной частью ООП </w:t>
      </w:r>
      <w:r w:rsidR="00C82355" w:rsidRPr="00C82355">
        <w:rPr>
          <w:color w:val="auto"/>
        </w:rPr>
        <w:t>ДО ДОУ</w:t>
      </w:r>
      <w:r w:rsidRPr="00C82355">
        <w:rPr>
          <w:color w:val="auto"/>
        </w:rPr>
        <w:t xml:space="preserve">. </w:t>
      </w:r>
    </w:p>
    <w:p w:rsidR="00877BD1" w:rsidRPr="00C82355" w:rsidRDefault="00C82355" w:rsidP="00C82355">
      <w:pPr>
        <w:ind w:left="0" w:right="34" w:firstLine="0"/>
        <w:rPr>
          <w:color w:val="auto"/>
        </w:rPr>
      </w:pPr>
      <w:r w:rsidRPr="00C82355">
        <w:rPr>
          <w:color w:val="auto"/>
        </w:rPr>
        <w:t>В 2023</w:t>
      </w:r>
      <w:r w:rsidR="001E6278" w:rsidRPr="00C82355">
        <w:rPr>
          <w:color w:val="auto"/>
        </w:rPr>
        <w:t xml:space="preserve"> году учебно-методический, библиотечно-информационный фонд </w:t>
      </w:r>
      <w:proofErr w:type="gramStart"/>
      <w:r w:rsidR="001E6278" w:rsidRPr="00C82355">
        <w:rPr>
          <w:color w:val="auto"/>
        </w:rPr>
        <w:t>продолжали  пополнять</w:t>
      </w:r>
      <w:proofErr w:type="gramEnd"/>
      <w:r w:rsidR="001E6278" w:rsidRPr="00C82355">
        <w:rPr>
          <w:color w:val="auto"/>
        </w:rPr>
        <w:t xml:space="preserve">: </w:t>
      </w:r>
    </w:p>
    <w:p w:rsidR="00877BD1" w:rsidRPr="00C82355" w:rsidRDefault="001E6278" w:rsidP="00C82355">
      <w:pPr>
        <w:numPr>
          <w:ilvl w:val="0"/>
          <w:numId w:val="16"/>
        </w:numPr>
        <w:ind w:left="0" w:right="34" w:firstLine="0"/>
        <w:rPr>
          <w:color w:val="auto"/>
        </w:rPr>
      </w:pPr>
      <w:r w:rsidRPr="00C82355">
        <w:rPr>
          <w:color w:val="auto"/>
        </w:rPr>
        <w:t xml:space="preserve">наглядно - дидактическими пособиями по использованию метода </w:t>
      </w:r>
      <w:proofErr w:type="spellStart"/>
      <w:r w:rsidRPr="00C82355">
        <w:rPr>
          <w:color w:val="auto"/>
        </w:rPr>
        <w:t>интелект</w:t>
      </w:r>
      <w:proofErr w:type="spellEnd"/>
      <w:r w:rsidRPr="00C82355">
        <w:rPr>
          <w:color w:val="auto"/>
        </w:rPr>
        <w:t xml:space="preserve"> – карт в образовательной деятельности; </w:t>
      </w:r>
    </w:p>
    <w:p w:rsidR="00877BD1" w:rsidRPr="00C82355" w:rsidRDefault="001E6278" w:rsidP="00C82355">
      <w:pPr>
        <w:numPr>
          <w:ilvl w:val="0"/>
          <w:numId w:val="16"/>
        </w:numPr>
        <w:spacing w:after="159" w:line="259" w:lineRule="auto"/>
        <w:ind w:left="0" w:right="34" w:firstLine="0"/>
        <w:rPr>
          <w:color w:val="auto"/>
        </w:rPr>
      </w:pPr>
      <w:r w:rsidRPr="00C82355">
        <w:rPr>
          <w:color w:val="auto"/>
        </w:rPr>
        <w:t xml:space="preserve">картинами для рассматривания; </w:t>
      </w:r>
    </w:p>
    <w:p w:rsidR="00877BD1" w:rsidRPr="00C82355" w:rsidRDefault="001E6278" w:rsidP="00C82355">
      <w:pPr>
        <w:numPr>
          <w:ilvl w:val="0"/>
          <w:numId w:val="16"/>
        </w:numPr>
        <w:spacing w:after="158" w:line="259" w:lineRule="auto"/>
        <w:ind w:left="0" w:right="34" w:firstLine="0"/>
        <w:rPr>
          <w:color w:val="auto"/>
        </w:rPr>
      </w:pPr>
      <w:r w:rsidRPr="00C82355">
        <w:rPr>
          <w:color w:val="auto"/>
        </w:rPr>
        <w:t xml:space="preserve">рабочими тетрадями для обучающихся. </w:t>
      </w:r>
    </w:p>
    <w:p w:rsidR="00877BD1" w:rsidRPr="00C82355" w:rsidRDefault="001E6278" w:rsidP="00C82355">
      <w:pPr>
        <w:numPr>
          <w:ilvl w:val="0"/>
          <w:numId w:val="16"/>
        </w:numPr>
        <w:spacing w:after="162" w:line="259" w:lineRule="auto"/>
        <w:ind w:left="0" w:right="34" w:firstLine="0"/>
        <w:rPr>
          <w:color w:val="auto"/>
        </w:rPr>
      </w:pPr>
      <w:r w:rsidRPr="00C82355">
        <w:rPr>
          <w:color w:val="auto"/>
        </w:rPr>
        <w:t xml:space="preserve">фото, видеоматериалами, презентациями </w:t>
      </w:r>
    </w:p>
    <w:p w:rsidR="00877BD1" w:rsidRPr="00C82355" w:rsidRDefault="001E6278" w:rsidP="00C82355">
      <w:pPr>
        <w:ind w:left="0" w:right="34" w:firstLine="0"/>
        <w:rPr>
          <w:color w:val="auto"/>
        </w:rPr>
      </w:pPr>
      <w:r w:rsidRPr="00C82355">
        <w:rPr>
          <w:color w:val="auto"/>
        </w:rPr>
        <w:t xml:space="preserve">В </w:t>
      </w:r>
      <w:r w:rsidR="00A23E37" w:rsidRPr="00C82355">
        <w:rPr>
          <w:color w:val="auto"/>
        </w:rPr>
        <w:t>ДОУ</w:t>
      </w:r>
      <w:r w:rsidRPr="00C82355">
        <w:rPr>
          <w:color w:val="auto"/>
        </w:rPr>
        <w:t xml:space="preserve"> учебно-методическое и информационное обеспечение достаточное для организации образовательной деятельности и эффективной реализации образовательной программы. </w:t>
      </w:r>
    </w:p>
    <w:p w:rsidR="00877BD1" w:rsidRPr="00D70FF5" w:rsidRDefault="001E6278" w:rsidP="00D70FF5">
      <w:pPr>
        <w:ind w:left="0" w:right="34" w:firstLine="0"/>
        <w:rPr>
          <w:color w:val="auto"/>
        </w:rPr>
      </w:pPr>
      <w:r w:rsidRPr="00D70FF5">
        <w:rPr>
          <w:b/>
          <w:i/>
          <w:color w:val="auto"/>
        </w:rPr>
        <w:t>Вывод:</w:t>
      </w:r>
      <w:r w:rsidRPr="00C82355">
        <w:rPr>
          <w:color w:val="auto"/>
        </w:rPr>
        <w:t xml:space="preserve"> учебно-методическое обеспечение в ДОУ соответствует требованиям реализуемой образовательной программы, обеспечивает образовательную деятельность, присмотр и уход. Педагоги имеют возможность пользоваться фондом учебно</w:t>
      </w:r>
      <w:r w:rsidR="00C82355" w:rsidRPr="00C82355">
        <w:rPr>
          <w:color w:val="auto"/>
        </w:rPr>
        <w:t>-</w:t>
      </w:r>
      <w:r w:rsidRPr="00C82355">
        <w:rPr>
          <w:color w:val="auto"/>
        </w:rPr>
        <w:t xml:space="preserve">методической литературы. Методическое обеспечение способствует развитию творческого потенциала педагогов, качественному росту </w:t>
      </w:r>
      <w:r w:rsidR="00C82355">
        <w:rPr>
          <w:color w:val="auto"/>
        </w:rPr>
        <w:t xml:space="preserve">профессионального мастерства и </w:t>
      </w:r>
      <w:r w:rsidRPr="00C82355">
        <w:rPr>
          <w:color w:val="auto"/>
        </w:rPr>
        <w:t xml:space="preserve">успехам в конкурсном движении. Библиотечный фонд ДОУ представлен достаточным количеством литературы для воспитанников и для педагогов. В следующем учебном году планируется продолжить работу по оснащению ДОУ методической и учебной литературой, соответствующей требованиям ФГОС ДО. </w:t>
      </w:r>
      <w:r>
        <w:rPr>
          <w:b/>
          <w:sz w:val="28"/>
        </w:rPr>
        <w:t xml:space="preserve"> </w:t>
      </w:r>
    </w:p>
    <w:p w:rsidR="00877BD1" w:rsidRPr="00DD38BD" w:rsidRDefault="001E6278" w:rsidP="009976C9">
      <w:pPr>
        <w:pStyle w:val="1"/>
        <w:spacing w:line="360" w:lineRule="auto"/>
        <w:ind w:left="0" w:right="34" w:firstLine="0"/>
        <w:jc w:val="left"/>
        <w:rPr>
          <w:szCs w:val="28"/>
        </w:rPr>
      </w:pPr>
      <w:r w:rsidRPr="00DD38BD">
        <w:rPr>
          <w:szCs w:val="28"/>
        </w:rPr>
        <w:t xml:space="preserve">7. Оценка материально-технической базы </w:t>
      </w:r>
    </w:p>
    <w:p w:rsidR="00877BD1" w:rsidRPr="009976C9" w:rsidRDefault="009976C9" w:rsidP="009976C9">
      <w:pPr>
        <w:spacing w:after="0" w:line="360" w:lineRule="auto"/>
        <w:ind w:left="0" w:right="34" w:firstLine="708"/>
        <w:rPr>
          <w:szCs w:val="24"/>
        </w:rPr>
      </w:pPr>
      <w:r w:rsidRPr="009976C9">
        <w:rPr>
          <w:szCs w:val="24"/>
        </w:rPr>
        <w:t>В 2023 году</w:t>
      </w:r>
      <w:r w:rsidR="001E6278" w:rsidRPr="009976C9">
        <w:rPr>
          <w:szCs w:val="24"/>
        </w:rPr>
        <w:t xml:space="preserve"> </w:t>
      </w:r>
      <w:r w:rsidR="007505E2">
        <w:rPr>
          <w:szCs w:val="24"/>
        </w:rPr>
        <w:t>МБДОУ «Морозов</w:t>
      </w:r>
      <w:r w:rsidR="00C82355" w:rsidRPr="009976C9">
        <w:rPr>
          <w:szCs w:val="24"/>
        </w:rPr>
        <w:t>ский д/</w:t>
      </w:r>
      <w:proofErr w:type="gramStart"/>
      <w:r w:rsidR="00C82355" w:rsidRPr="009976C9">
        <w:rPr>
          <w:szCs w:val="24"/>
        </w:rPr>
        <w:t xml:space="preserve">с» </w:t>
      </w:r>
      <w:r w:rsidR="001E6278" w:rsidRPr="009976C9">
        <w:rPr>
          <w:szCs w:val="24"/>
        </w:rPr>
        <w:t xml:space="preserve"> функционировало</w:t>
      </w:r>
      <w:proofErr w:type="gramEnd"/>
      <w:r w:rsidR="001E6278" w:rsidRPr="009976C9">
        <w:rPr>
          <w:szCs w:val="24"/>
        </w:rPr>
        <w:t xml:space="preserve"> в обычном режиме. Укрепление материально-технической базы осуществлялось за счет средств </w:t>
      </w:r>
      <w:r w:rsidRPr="009976C9">
        <w:rPr>
          <w:szCs w:val="24"/>
        </w:rPr>
        <w:t>местного бюджета</w:t>
      </w:r>
      <w:r w:rsidR="001E6278" w:rsidRPr="009976C9">
        <w:rPr>
          <w:szCs w:val="24"/>
        </w:rPr>
        <w:t xml:space="preserve">. </w:t>
      </w:r>
    </w:p>
    <w:p w:rsidR="00877BD1" w:rsidRPr="009976C9" w:rsidRDefault="009976C9" w:rsidP="009976C9">
      <w:pPr>
        <w:spacing w:after="0" w:line="360" w:lineRule="auto"/>
        <w:ind w:left="0" w:right="34" w:firstLine="708"/>
        <w:rPr>
          <w:szCs w:val="24"/>
        </w:rPr>
      </w:pPr>
      <w:r w:rsidRPr="009976C9">
        <w:rPr>
          <w:szCs w:val="24"/>
        </w:rPr>
        <w:t>ДОУ</w:t>
      </w:r>
      <w:r w:rsidR="001E6278" w:rsidRPr="009976C9">
        <w:rPr>
          <w:szCs w:val="24"/>
        </w:rPr>
        <w:t xml:space="preserve"> оснащено необходимым оборудованием для своего полноценного функционирования. Материально-техническая база соответствует предъявляемым к ней требованиям. Бытовые условия в групповых помещениях и специализированных кабинетах соответствуют нормам, </w:t>
      </w:r>
      <w:proofErr w:type="gramStart"/>
      <w:r w:rsidR="001E6278" w:rsidRPr="009976C9">
        <w:rPr>
          <w:szCs w:val="24"/>
        </w:rPr>
        <w:t>закрепленных  в</w:t>
      </w:r>
      <w:proofErr w:type="gramEnd"/>
      <w:r w:rsidR="001E6278" w:rsidRPr="009976C9">
        <w:rPr>
          <w:szCs w:val="24"/>
        </w:rPr>
        <w:t xml:space="preserve"> Постановлении Главного государственного санитарного врача Российской  Федерации от 28.01.2021 г. № 2 «Об утверждении санитарных правил СП 1.2.3685-21 «Гигиенические нормативы и  требования к обеспечению безопасности и (или) безвредности для человека факторов среды обитания». </w:t>
      </w:r>
    </w:p>
    <w:p w:rsidR="00877BD1" w:rsidRPr="009976C9" w:rsidRDefault="001E6278" w:rsidP="007505E2">
      <w:pPr>
        <w:spacing w:after="0" w:line="360" w:lineRule="auto"/>
        <w:ind w:left="0" w:right="34" w:firstLine="708"/>
        <w:rPr>
          <w:szCs w:val="24"/>
        </w:rPr>
      </w:pPr>
      <w:r w:rsidRPr="009976C9">
        <w:rPr>
          <w:szCs w:val="24"/>
        </w:rPr>
        <w:lastRenderedPageBreak/>
        <w:t>Развивающая образовательная среда организована в соответствии с основными направлениями развития детей согласно условиям реализации основной образовательной программы дошкольного образования. В ДОУ в основном созданы условия для полноценного развития ведущих видов деятельности дошкольников (игровая, коммуникативная, чтение, познавательно-исследовательская, продуктивная, музыкально</w:t>
      </w:r>
      <w:r w:rsidR="009976C9" w:rsidRPr="009976C9">
        <w:rPr>
          <w:szCs w:val="24"/>
        </w:rPr>
        <w:t>-</w:t>
      </w:r>
      <w:r w:rsidRPr="009976C9">
        <w:rPr>
          <w:szCs w:val="24"/>
        </w:rPr>
        <w:t xml:space="preserve">художественная, трудовая). </w:t>
      </w:r>
      <w:r w:rsidRPr="009976C9">
        <w:rPr>
          <w:rFonts w:ascii="Verdana" w:eastAsia="Verdana" w:hAnsi="Verdana" w:cs="Verdana"/>
          <w:szCs w:val="24"/>
        </w:rPr>
        <w:t xml:space="preserve"> </w:t>
      </w:r>
    </w:p>
    <w:p w:rsidR="00877BD1" w:rsidRPr="009976C9" w:rsidRDefault="001E6278" w:rsidP="009976C9">
      <w:pPr>
        <w:tabs>
          <w:tab w:val="left" w:pos="7655"/>
        </w:tabs>
        <w:spacing w:after="0" w:line="360" w:lineRule="auto"/>
        <w:ind w:left="0" w:right="34" w:firstLine="0"/>
        <w:rPr>
          <w:szCs w:val="24"/>
        </w:rPr>
      </w:pPr>
      <w:r w:rsidRPr="009976C9">
        <w:rPr>
          <w:szCs w:val="24"/>
        </w:rPr>
        <w:t>Одним из важнейших направлений развития системы образования в ДОУ является информатизация образовательного процесса.</w:t>
      </w:r>
      <w:r w:rsidRPr="009976C9">
        <w:rPr>
          <w:rFonts w:ascii="Verdana" w:eastAsia="Verdana" w:hAnsi="Verdana" w:cs="Verdana"/>
          <w:szCs w:val="24"/>
        </w:rPr>
        <w:t xml:space="preserve"> </w:t>
      </w:r>
      <w:r>
        <w:rPr>
          <w:b/>
        </w:rPr>
        <w:t xml:space="preserve"> </w:t>
      </w:r>
    </w:p>
    <w:p w:rsidR="00877BD1" w:rsidRPr="00DD38BD" w:rsidRDefault="001E6278">
      <w:pPr>
        <w:spacing w:after="0" w:line="259" w:lineRule="auto"/>
        <w:ind w:left="10" w:right="528"/>
        <w:jc w:val="center"/>
        <w:rPr>
          <w:i/>
        </w:rPr>
      </w:pPr>
      <w:r w:rsidRPr="00DD38BD">
        <w:rPr>
          <w:b/>
          <w:i/>
        </w:rPr>
        <w:t>Обеспеченность компьютерами и оргтехникой</w:t>
      </w:r>
      <w:r w:rsidRPr="00DD38BD">
        <w:rPr>
          <w:rFonts w:ascii="Verdana" w:eastAsia="Verdana" w:hAnsi="Verdana" w:cs="Verdana"/>
          <w:i/>
          <w:sz w:val="16"/>
        </w:rPr>
        <w:t xml:space="preserve"> </w:t>
      </w:r>
    </w:p>
    <w:tbl>
      <w:tblPr>
        <w:tblStyle w:val="TableGrid"/>
        <w:tblW w:w="6305" w:type="dxa"/>
        <w:tblInd w:w="211" w:type="dxa"/>
        <w:tblCellMar>
          <w:top w:w="46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440"/>
        <w:gridCol w:w="1754"/>
        <w:gridCol w:w="1134"/>
        <w:gridCol w:w="2977"/>
      </w:tblGrid>
      <w:tr w:rsidR="007505E2" w:rsidTr="007505E2">
        <w:trPr>
          <w:trHeight w:val="127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5E2" w:rsidRDefault="007505E2">
            <w:pPr>
              <w:spacing w:after="0" w:line="259" w:lineRule="auto"/>
              <w:ind w:left="0" w:firstLine="0"/>
            </w:pPr>
            <w:r>
              <w:t>№</w:t>
            </w: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5E2" w:rsidRDefault="007505E2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>Наименование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5E2" w:rsidRDefault="007505E2" w:rsidP="00357E65">
            <w:pPr>
              <w:spacing w:after="0" w:line="259" w:lineRule="auto"/>
              <w:ind w:left="44" w:hanging="138"/>
              <w:jc w:val="center"/>
            </w:pPr>
            <w:r>
              <w:rPr>
                <w:sz w:val="18"/>
              </w:rPr>
              <w:t xml:space="preserve">Количество </w:t>
            </w:r>
          </w:p>
          <w:p w:rsidR="007505E2" w:rsidRDefault="007505E2">
            <w:pPr>
              <w:spacing w:after="0" w:line="259" w:lineRule="auto"/>
              <w:ind w:left="0" w:right="97" w:hanging="138"/>
              <w:jc w:val="right"/>
            </w:pPr>
            <w:r>
              <w:rPr>
                <w:sz w:val="18"/>
              </w:rPr>
              <w:t>ноутбуков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5E2" w:rsidRDefault="007505E2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МФУ и принтеры </w:t>
            </w:r>
          </w:p>
        </w:tc>
      </w:tr>
      <w:tr w:rsidR="007505E2" w:rsidTr="007505E2">
        <w:trPr>
          <w:trHeight w:val="56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5E2" w:rsidRDefault="007505E2">
            <w:pPr>
              <w:spacing w:after="0" w:line="259" w:lineRule="auto"/>
              <w:ind w:left="50" w:firstLine="0"/>
              <w:jc w:val="left"/>
            </w:pPr>
            <w:r>
              <w:t>1</w:t>
            </w: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5E2" w:rsidRDefault="007505E2">
            <w:pPr>
              <w:spacing w:after="0" w:line="259" w:lineRule="auto"/>
              <w:ind w:left="0" w:right="61" w:firstLine="0"/>
              <w:jc w:val="center"/>
            </w:pPr>
            <w:r>
              <w:t xml:space="preserve">Всего в </w:t>
            </w:r>
          </w:p>
          <w:p w:rsidR="007505E2" w:rsidRDefault="007505E2">
            <w:pPr>
              <w:spacing w:after="0" w:line="259" w:lineRule="auto"/>
              <w:ind w:left="115" w:firstLine="0"/>
              <w:jc w:val="left"/>
            </w:pPr>
            <w:r>
              <w:t>наличии</w:t>
            </w: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5E2" w:rsidRDefault="007505E2">
            <w:pPr>
              <w:spacing w:after="0" w:line="259" w:lineRule="auto"/>
              <w:ind w:left="0" w:right="64" w:firstLine="0"/>
              <w:jc w:val="center"/>
            </w:pPr>
            <w:r>
              <w:t>1</w:t>
            </w: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5E2" w:rsidRDefault="007505E2">
            <w:pPr>
              <w:spacing w:after="0" w:line="259" w:lineRule="auto"/>
              <w:ind w:left="0" w:right="64" w:firstLine="0"/>
              <w:jc w:val="center"/>
            </w:pPr>
            <w:r>
              <w:t>2</w:t>
            </w: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</w:tr>
    </w:tbl>
    <w:p w:rsidR="00877BD1" w:rsidRPr="009976C9" w:rsidRDefault="001E6278" w:rsidP="009976C9">
      <w:pPr>
        <w:spacing w:after="0" w:line="360" w:lineRule="auto"/>
        <w:ind w:left="0" w:firstLine="0"/>
        <w:jc w:val="left"/>
        <w:rPr>
          <w:szCs w:val="24"/>
        </w:rPr>
      </w:pPr>
      <w:r w:rsidRPr="009976C9">
        <w:rPr>
          <w:rFonts w:ascii="Verdana" w:eastAsia="Verdana" w:hAnsi="Verdana" w:cs="Verdana"/>
          <w:szCs w:val="24"/>
        </w:rPr>
        <w:t xml:space="preserve"> </w:t>
      </w:r>
    </w:p>
    <w:p w:rsidR="009976C9" w:rsidRPr="009976C9" w:rsidRDefault="009976C9" w:rsidP="009976C9">
      <w:pPr>
        <w:spacing w:after="0" w:line="360" w:lineRule="auto"/>
        <w:ind w:left="0" w:firstLine="0"/>
        <w:rPr>
          <w:rFonts w:cstheme="minorHAnsi"/>
          <w:szCs w:val="24"/>
        </w:rPr>
      </w:pPr>
      <w:r w:rsidRPr="009976C9">
        <w:rPr>
          <w:szCs w:val="24"/>
        </w:rPr>
        <w:t xml:space="preserve">При подготовке к новому учебному году </w:t>
      </w:r>
      <w:r w:rsidRPr="009976C9">
        <w:rPr>
          <w:rFonts w:cstheme="minorHAnsi"/>
          <w:szCs w:val="24"/>
        </w:rPr>
        <w:t>в 2023 году в ДОУ:</w:t>
      </w:r>
    </w:p>
    <w:p w:rsidR="009976C9" w:rsidRPr="009976C9" w:rsidRDefault="009976C9" w:rsidP="009976C9">
      <w:pPr>
        <w:spacing w:after="0" w:line="360" w:lineRule="auto"/>
        <w:ind w:left="0" w:firstLine="0"/>
        <w:rPr>
          <w:rFonts w:cstheme="minorHAnsi"/>
          <w:szCs w:val="24"/>
        </w:rPr>
      </w:pPr>
      <w:r w:rsidRPr="009976C9">
        <w:rPr>
          <w:rFonts w:cstheme="minorHAnsi"/>
          <w:szCs w:val="24"/>
        </w:rPr>
        <w:t>- провед</w:t>
      </w:r>
      <w:r w:rsidR="007505E2">
        <w:rPr>
          <w:rFonts w:cstheme="minorHAnsi"/>
          <w:szCs w:val="24"/>
        </w:rPr>
        <w:t xml:space="preserve">ен текущий </w:t>
      </w:r>
      <w:proofErr w:type="gramStart"/>
      <w:r w:rsidR="007505E2">
        <w:rPr>
          <w:rFonts w:cstheme="minorHAnsi"/>
          <w:szCs w:val="24"/>
        </w:rPr>
        <w:t>ремонт  групповой</w:t>
      </w:r>
      <w:proofErr w:type="gramEnd"/>
      <w:r w:rsidR="007505E2">
        <w:rPr>
          <w:rFonts w:cstheme="minorHAnsi"/>
          <w:szCs w:val="24"/>
        </w:rPr>
        <w:t xml:space="preserve"> комнат,  спальном помещении, физкультурного /</w:t>
      </w:r>
      <w:r w:rsidRPr="009976C9">
        <w:rPr>
          <w:rFonts w:cstheme="minorHAnsi"/>
          <w:szCs w:val="24"/>
        </w:rPr>
        <w:t xml:space="preserve"> музыкального залов, пищеблока;</w:t>
      </w:r>
    </w:p>
    <w:p w:rsidR="009976C9" w:rsidRPr="009976C9" w:rsidRDefault="009976C9" w:rsidP="009976C9">
      <w:pPr>
        <w:spacing w:after="0" w:line="360" w:lineRule="auto"/>
        <w:ind w:left="0" w:firstLine="0"/>
        <w:rPr>
          <w:szCs w:val="24"/>
        </w:rPr>
      </w:pPr>
      <w:r w:rsidRPr="009976C9">
        <w:rPr>
          <w:szCs w:val="24"/>
        </w:rPr>
        <w:t xml:space="preserve">- на </w:t>
      </w:r>
      <w:proofErr w:type="gramStart"/>
      <w:r w:rsidRPr="009976C9">
        <w:rPr>
          <w:szCs w:val="24"/>
        </w:rPr>
        <w:t>те</w:t>
      </w:r>
      <w:r w:rsidR="007505E2">
        <w:rPr>
          <w:szCs w:val="24"/>
        </w:rPr>
        <w:t xml:space="preserve">рритории </w:t>
      </w:r>
      <w:r w:rsidRPr="009976C9">
        <w:rPr>
          <w:szCs w:val="24"/>
        </w:rPr>
        <w:t xml:space="preserve"> проведена</w:t>
      </w:r>
      <w:proofErr w:type="gramEnd"/>
      <w:r w:rsidRPr="009976C9">
        <w:rPr>
          <w:szCs w:val="24"/>
        </w:rPr>
        <w:t xml:space="preserve"> части</w:t>
      </w:r>
      <w:r w:rsidR="007505E2">
        <w:rPr>
          <w:szCs w:val="24"/>
        </w:rPr>
        <w:t>чная замена ограждений группового участка</w:t>
      </w:r>
      <w:r w:rsidRPr="009976C9">
        <w:rPr>
          <w:szCs w:val="24"/>
        </w:rPr>
        <w:t xml:space="preserve"> и клумб.</w:t>
      </w:r>
    </w:p>
    <w:p w:rsidR="009976C9" w:rsidRPr="00DD38BD" w:rsidRDefault="009976C9" w:rsidP="009976C9">
      <w:pPr>
        <w:pStyle w:val="a5"/>
        <w:spacing w:line="360" w:lineRule="auto"/>
        <w:ind w:left="0" w:firstLine="0"/>
        <w:rPr>
          <w:bCs/>
          <w:i/>
          <w:iCs/>
          <w:szCs w:val="24"/>
        </w:rPr>
      </w:pPr>
      <w:r w:rsidRPr="00DD38BD">
        <w:rPr>
          <w:bCs/>
          <w:i/>
          <w:iCs/>
          <w:szCs w:val="24"/>
        </w:rPr>
        <w:t xml:space="preserve">Оценка материально-технического оснащения ДОУ при проведении занятий с воспитанниками выявила следующие трудности: </w:t>
      </w:r>
    </w:p>
    <w:p w:rsidR="00877BD1" w:rsidRDefault="001E6278" w:rsidP="00DD38BD">
      <w:pPr>
        <w:spacing w:after="0" w:line="360" w:lineRule="auto"/>
        <w:ind w:left="0" w:right="-1" w:firstLine="0"/>
        <w:rPr>
          <w:szCs w:val="24"/>
        </w:rPr>
      </w:pPr>
      <w:r w:rsidRPr="009976C9">
        <w:rPr>
          <w:szCs w:val="24"/>
        </w:rPr>
        <w:t>в детском саду существует недостаточность условий для развития среды профессионального общения педагогов (отсутствие комп</w:t>
      </w:r>
      <w:r w:rsidR="007505E2">
        <w:rPr>
          <w:szCs w:val="24"/>
        </w:rPr>
        <w:t>ьютерного оборудования в группе</w:t>
      </w:r>
      <w:r w:rsidRPr="009976C9">
        <w:rPr>
          <w:szCs w:val="24"/>
        </w:rPr>
        <w:t>), не закончена замена деревянных оконных блок</w:t>
      </w:r>
      <w:r w:rsidR="007505E2">
        <w:rPr>
          <w:szCs w:val="24"/>
        </w:rPr>
        <w:t>ов на оконные блоки из ПВХ – 7</w:t>
      </w:r>
      <w:r w:rsidR="00357E65">
        <w:rPr>
          <w:szCs w:val="24"/>
        </w:rPr>
        <w:t xml:space="preserve"> окон</w:t>
      </w:r>
      <w:r w:rsidRPr="009976C9">
        <w:rPr>
          <w:szCs w:val="24"/>
        </w:rPr>
        <w:t>, тре</w:t>
      </w:r>
      <w:r w:rsidR="00357E65">
        <w:rPr>
          <w:szCs w:val="24"/>
        </w:rPr>
        <w:t>буется з</w:t>
      </w:r>
      <w:r w:rsidR="007505E2">
        <w:rPr>
          <w:szCs w:val="24"/>
        </w:rPr>
        <w:t>амена входных дверей в здание- 1</w:t>
      </w:r>
      <w:r w:rsidR="00357E65">
        <w:rPr>
          <w:szCs w:val="24"/>
        </w:rPr>
        <w:t>шт.</w:t>
      </w:r>
    </w:p>
    <w:p w:rsidR="00DD38BD" w:rsidRPr="009976C9" w:rsidRDefault="00DD38BD" w:rsidP="009976C9">
      <w:pPr>
        <w:spacing w:after="0" w:line="360" w:lineRule="auto"/>
        <w:ind w:left="0" w:right="839" w:firstLine="0"/>
        <w:rPr>
          <w:szCs w:val="24"/>
        </w:rPr>
      </w:pPr>
    </w:p>
    <w:p w:rsidR="00877BD1" w:rsidRPr="00DD38BD" w:rsidRDefault="001E6278" w:rsidP="00DD38BD">
      <w:pPr>
        <w:pStyle w:val="1"/>
        <w:spacing w:after="174"/>
        <w:ind w:left="236" w:right="760"/>
        <w:jc w:val="left"/>
        <w:rPr>
          <w:i/>
          <w:sz w:val="24"/>
          <w:szCs w:val="24"/>
        </w:rPr>
      </w:pPr>
      <w:r w:rsidRPr="00DD38BD">
        <w:rPr>
          <w:i/>
          <w:sz w:val="24"/>
          <w:szCs w:val="24"/>
        </w:rPr>
        <w:t xml:space="preserve">Материально-техническое обеспечение образовательного процесса </w:t>
      </w:r>
    </w:p>
    <w:tbl>
      <w:tblPr>
        <w:tblStyle w:val="TableGrid"/>
        <w:tblW w:w="9356" w:type="dxa"/>
        <w:tblInd w:w="-5" w:type="dxa"/>
        <w:tblCellMar>
          <w:top w:w="61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2636"/>
        <w:gridCol w:w="6720"/>
      </w:tblGrid>
      <w:tr w:rsidR="00877BD1" w:rsidTr="00DD38BD">
        <w:trPr>
          <w:trHeight w:val="562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1E627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Помещения  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1E6278">
            <w:pPr>
              <w:spacing w:after="0" w:line="259" w:lineRule="auto"/>
              <w:ind w:left="0" w:right="2855" w:firstLine="0"/>
              <w:jc w:val="left"/>
            </w:pPr>
            <w:r>
              <w:rPr>
                <w:b/>
              </w:rPr>
              <w:t xml:space="preserve">Материально-техническое оснащение </w:t>
            </w:r>
          </w:p>
        </w:tc>
      </w:tr>
      <w:tr w:rsidR="00877BD1" w:rsidTr="00DD38BD">
        <w:trPr>
          <w:trHeight w:val="1668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357E65">
            <w:pPr>
              <w:spacing w:after="0" w:line="257" w:lineRule="auto"/>
              <w:ind w:left="45" w:firstLine="0"/>
              <w:jc w:val="center"/>
            </w:pPr>
            <w:r>
              <w:rPr>
                <w:b/>
              </w:rPr>
              <w:t xml:space="preserve">Музыкальный зал </w:t>
            </w:r>
          </w:p>
          <w:p w:rsidR="00877BD1" w:rsidRDefault="001E6278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1E6278" w:rsidP="00357E65">
            <w:pPr>
              <w:spacing w:after="0" w:line="279" w:lineRule="auto"/>
              <w:ind w:left="0" w:firstLine="0"/>
            </w:pPr>
            <w:r>
              <w:t>Методико-музыкальная литература, детские музыкальные инструменты, музыкальн</w:t>
            </w:r>
            <w:r w:rsidR="007505E2">
              <w:t>ые пособия</w:t>
            </w:r>
            <w:r>
              <w:t xml:space="preserve">, </w:t>
            </w:r>
          </w:p>
          <w:p w:rsidR="00877BD1" w:rsidRDefault="001E6278">
            <w:pPr>
              <w:spacing w:after="0" w:line="259" w:lineRule="auto"/>
              <w:ind w:left="2" w:firstLine="0"/>
            </w:pPr>
            <w:r>
              <w:t xml:space="preserve">стульчики, детские шумовые музыкальные инструменты, портреты </w:t>
            </w:r>
          </w:p>
          <w:p w:rsidR="00877BD1" w:rsidRDefault="001E6278" w:rsidP="00357E65">
            <w:pPr>
              <w:spacing w:after="0" w:line="259" w:lineRule="auto"/>
              <w:ind w:left="60" w:hanging="60"/>
              <w:jc w:val="left"/>
            </w:pPr>
            <w:r>
              <w:t>композиторов, наборы иллюстр</w:t>
            </w:r>
            <w:r w:rsidR="00357E65">
              <w:t xml:space="preserve">аций с изображением музыкальных </w:t>
            </w:r>
            <w:r>
              <w:t>инструментов, м</w:t>
            </w:r>
            <w:r w:rsidR="007505E2">
              <w:t>узыкальный центр</w:t>
            </w:r>
            <w:r>
              <w:t xml:space="preserve">  </w:t>
            </w:r>
          </w:p>
        </w:tc>
      </w:tr>
      <w:tr w:rsidR="00877BD1" w:rsidTr="00DD38BD">
        <w:trPr>
          <w:trHeight w:val="1668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357E65">
            <w:pPr>
              <w:spacing w:after="16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Физкультурный    зал 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1E6278" w:rsidP="00357E65">
            <w:pPr>
              <w:spacing w:after="0" w:line="279" w:lineRule="auto"/>
              <w:ind w:left="0" w:firstLine="0"/>
              <w:jc w:val="left"/>
            </w:pPr>
            <w:r>
              <w:t>Методическая литература по физической культуре, спорти</w:t>
            </w:r>
            <w:r w:rsidR="007505E2">
              <w:t>нвентарь:</w:t>
            </w:r>
            <w:r w:rsidR="00357E65">
              <w:t xml:space="preserve"> скакалки и </w:t>
            </w:r>
            <w:r>
              <w:t>мячи детские ре</w:t>
            </w:r>
            <w:r w:rsidR="007505E2">
              <w:t xml:space="preserve">зиновые, скамьи </w:t>
            </w:r>
            <w:proofErr w:type="gramStart"/>
            <w:r w:rsidR="007505E2">
              <w:t xml:space="preserve">гимнастические, </w:t>
            </w:r>
            <w:r>
              <w:t xml:space="preserve"> обручи</w:t>
            </w:r>
            <w:proofErr w:type="gramEnd"/>
            <w:r>
              <w:t xml:space="preserve">, кегли, </w:t>
            </w:r>
            <w:proofErr w:type="spellStart"/>
            <w:r>
              <w:t>кольцебро</w:t>
            </w:r>
            <w:r w:rsidR="007505E2">
              <w:t>сы</w:t>
            </w:r>
            <w:proofErr w:type="spellEnd"/>
            <w:r w:rsidR="007505E2">
              <w:t>, флажки</w:t>
            </w:r>
            <w:r>
              <w:t>, мячи малые,</w:t>
            </w:r>
            <w:r w:rsidR="007505E2">
              <w:t xml:space="preserve"> кубы, турник, шведская стенка</w:t>
            </w:r>
            <w:r>
              <w:t xml:space="preserve">. </w:t>
            </w:r>
          </w:p>
        </w:tc>
      </w:tr>
      <w:tr w:rsidR="00877BD1" w:rsidTr="00DD38BD">
        <w:trPr>
          <w:trHeight w:val="1059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7505E2">
            <w:pPr>
              <w:spacing w:after="0" w:line="238" w:lineRule="auto"/>
              <w:ind w:left="0" w:firstLine="0"/>
              <w:jc w:val="center"/>
            </w:pPr>
            <w:r>
              <w:rPr>
                <w:b/>
              </w:rPr>
              <w:t>Группово</w:t>
            </w:r>
            <w:r w:rsidR="001E6278">
              <w:rPr>
                <w:b/>
              </w:rPr>
              <w:t xml:space="preserve">е помещения с </w:t>
            </w:r>
          </w:p>
          <w:p w:rsidR="00877BD1" w:rsidRDefault="001E6278" w:rsidP="00357E65">
            <w:pPr>
              <w:spacing w:after="0" w:line="281" w:lineRule="auto"/>
              <w:ind w:left="0" w:firstLine="0"/>
              <w:jc w:val="center"/>
            </w:pPr>
            <w:r>
              <w:rPr>
                <w:b/>
              </w:rPr>
              <w:t xml:space="preserve">учетом возрастных особенностей: 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1E6278" w:rsidP="00357E65">
            <w:pPr>
              <w:spacing w:after="46" w:line="238" w:lineRule="auto"/>
              <w:ind w:left="0" w:firstLine="0"/>
              <w:jc w:val="left"/>
            </w:pPr>
            <w:r>
              <w:t xml:space="preserve">Игрушки и игры, дидактический и раздаточный материал, детская художественная литература, доска для занятий, </w:t>
            </w:r>
            <w:proofErr w:type="gramStart"/>
            <w:r>
              <w:t xml:space="preserve">плакаты,   </w:t>
            </w:r>
            <w:proofErr w:type="gramEnd"/>
            <w:r>
              <w:t xml:space="preserve">детские </w:t>
            </w:r>
          </w:p>
          <w:p w:rsidR="00877BD1" w:rsidRDefault="001E6278" w:rsidP="00357E65">
            <w:pPr>
              <w:spacing w:after="0" w:line="259" w:lineRule="auto"/>
              <w:ind w:left="0" w:right="62" w:firstLine="0"/>
              <w:jc w:val="left"/>
            </w:pPr>
            <w:r>
              <w:t xml:space="preserve">стенки, шкафы, столы, стульчики  </w:t>
            </w:r>
          </w:p>
        </w:tc>
      </w:tr>
      <w:tr w:rsidR="00877BD1" w:rsidTr="00DD38BD">
        <w:trPr>
          <w:trHeight w:val="838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1E6278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Коридоры ДОУ </w:t>
            </w:r>
          </w:p>
          <w:p w:rsidR="00877BD1" w:rsidRDefault="001E6278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1E6278" w:rsidP="00357E65">
            <w:pPr>
              <w:spacing w:after="0" w:line="259" w:lineRule="auto"/>
              <w:ind w:left="0" w:firstLine="0"/>
              <w:jc w:val="left"/>
            </w:pPr>
            <w:r>
              <w:t>Информационные стенды по пожарной без</w:t>
            </w:r>
            <w:r w:rsidR="007505E2">
              <w:t xml:space="preserve">опасности, </w:t>
            </w:r>
            <w:r w:rsidR="00956315">
              <w:t>антитеррористическая</w:t>
            </w:r>
            <w:r w:rsidR="007505E2">
              <w:t xml:space="preserve"> защищенность</w:t>
            </w:r>
            <w:r w:rsidR="00956315">
              <w:t>,</w:t>
            </w:r>
            <w:r>
              <w:t xml:space="preserve"> выставка детских работ и фото, видеонаблюдение, столы и стулья. </w:t>
            </w:r>
          </w:p>
        </w:tc>
      </w:tr>
      <w:tr w:rsidR="00877BD1" w:rsidTr="00DD38BD">
        <w:trPr>
          <w:trHeight w:val="666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1E627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Физкультурная площадка 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1E6278" w:rsidP="00357E65">
            <w:pPr>
              <w:spacing w:after="22" w:line="259" w:lineRule="auto"/>
              <w:ind w:left="0" w:right="56" w:firstLine="0"/>
              <w:jc w:val="left"/>
            </w:pPr>
            <w:r>
              <w:t xml:space="preserve">Спортивное оборудование </w:t>
            </w:r>
          </w:p>
          <w:p w:rsidR="00877BD1" w:rsidRDefault="001E6278" w:rsidP="00357E65">
            <w:pPr>
              <w:spacing w:after="0" w:line="259" w:lineRule="auto"/>
              <w:ind w:left="0" w:right="55" w:firstLine="0"/>
              <w:jc w:val="left"/>
            </w:pPr>
            <w:r>
              <w:t xml:space="preserve">Оборудование для спортивных игр  </w:t>
            </w:r>
          </w:p>
        </w:tc>
      </w:tr>
      <w:tr w:rsidR="00877BD1" w:rsidTr="00DD38BD">
        <w:trPr>
          <w:trHeight w:val="564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1E6278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Участки </w:t>
            </w:r>
          </w:p>
          <w:p w:rsidR="00877BD1" w:rsidRDefault="001E6278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D1" w:rsidRDefault="00956315" w:rsidP="00357E65">
            <w:pPr>
              <w:spacing w:after="0" w:line="259" w:lineRule="auto"/>
              <w:ind w:left="0" w:firstLine="0"/>
            </w:pPr>
            <w:r>
              <w:t xml:space="preserve">Прогулочная </w:t>
            </w:r>
            <w:proofErr w:type="gramStart"/>
            <w:r>
              <w:t>площадка  для</w:t>
            </w:r>
            <w:proofErr w:type="gramEnd"/>
            <w:r>
              <w:t xml:space="preserve">  детей  разновозрастной</w:t>
            </w:r>
            <w:r w:rsidR="001E6278">
              <w:t xml:space="preserve">  групп</w:t>
            </w:r>
            <w:r>
              <w:t>ы</w:t>
            </w:r>
            <w:r w:rsidR="001E6278">
              <w:t xml:space="preserve">. Игровое, функциональное, и спортивное  оборудование </w:t>
            </w:r>
          </w:p>
        </w:tc>
      </w:tr>
    </w:tbl>
    <w:p w:rsidR="00877BD1" w:rsidRDefault="001E6278">
      <w:pPr>
        <w:spacing w:after="23" w:line="259" w:lineRule="auto"/>
        <w:ind w:left="319" w:firstLine="0"/>
        <w:jc w:val="left"/>
      </w:pPr>
      <w:r>
        <w:rPr>
          <w:b/>
        </w:rPr>
        <w:t xml:space="preserve"> </w:t>
      </w:r>
    </w:p>
    <w:p w:rsidR="00877BD1" w:rsidRDefault="001E6278" w:rsidP="00DD38BD">
      <w:pPr>
        <w:ind w:left="0" w:right="-1" w:firstLine="0"/>
      </w:pPr>
      <w:r>
        <w:t>Регулярно развивающая предметно-пространственная среда групп</w:t>
      </w:r>
      <w:r w:rsidR="00956315">
        <w:t>ы</w:t>
      </w:r>
      <w:r>
        <w:t xml:space="preserve"> пополняется в соответствии с тематическими неделями. Она обеспечивает все виды детской деятель</w:t>
      </w:r>
      <w:r w:rsidR="009545E8">
        <w:t xml:space="preserve">ности в соответствии с ФГОС ДО и ФОП ДО. </w:t>
      </w:r>
      <w:r>
        <w:t xml:space="preserve"> Помещения групповых ячеек отвечают педагогическим и гигиеническим требованиям.  </w:t>
      </w:r>
    </w:p>
    <w:p w:rsidR="00877BD1" w:rsidRDefault="001E6278" w:rsidP="00DD38BD">
      <w:pPr>
        <w:ind w:left="0" w:right="-1" w:firstLine="0"/>
      </w:pPr>
      <w:r>
        <w:t>Создание развивающей предметно-пространственной среды предусматривает систему условий, которая позволяет реализовывать эффективное функционирование ДОУ, стимулировать развитие ребенка, активно действовать в ней и творчески её видоизменять, а также полноценно развивать ребёнка как личности в условиях игровой, коммуникативной, двигательной, трудовой, познавательно-исследовательской, продуктивной, м</w:t>
      </w:r>
      <w:r w:rsidR="009545E8">
        <w:t>узыкально-художественной</w:t>
      </w:r>
      <w:r>
        <w:t xml:space="preserve"> деятельности.  </w:t>
      </w:r>
    </w:p>
    <w:p w:rsidR="00877BD1" w:rsidRDefault="001E6278" w:rsidP="00DD38BD">
      <w:pPr>
        <w:ind w:left="0" w:right="-1" w:firstLine="0"/>
      </w:pPr>
      <w:r>
        <w:t>Состояние материально-технической базы ДОУ позволяет реализовывать ООП ДО</w:t>
      </w:r>
      <w:r w:rsidR="00956315">
        <w:t xml:space="preserve"> МБДОУ «Морозов</w:t>
      </w:r>
      <w:r w:rsidR="009545E8">
        <w:t>ский д/с»</w:t>
      </w:r>
      <w:r>
        <w:t xml:space="preserve">.  Для обеспечения образовательного процесса в детском саду имеется необходимая мебель, твёрдый и мягкий инвентарь, методический материал, дидактические пособия.  </w:t>
      </w:r>
    </w:p>
    <w:p w:rsidR="00877BD1" w:rsidRDefault="001E6278" w:rsidP="00DD38BD">
      <w:pPr>
        <w:ind w:left="0" w:right="-1" w:firstLine="0"/>
      </w:pPr>
      <w:r>
        <w:t>На территор</w:t>
      </w:r>
      <w:r w:rsidR="00956315">
        <w:t>ии ДОУ разбиты цветники</w:t>
      </w:r>
      <w:r>
        <w:t xml:space="preserve"> где дети реализуют своё общение с природой.  </w:t>
      </w:r>
    </w:p>
    <w:p w:rsidR="00877BD1" w:rsidRDefault="001E6278" w:rsidP="00DD38BD">
      <w:pPr>
        <w:ind w:left="0" w:right="-1" w:firstLine="0"/>
      </w:pPr>
      <w:r>
        <w:t xml:space="preserve">Система помещений детского сада соответствует санитарно-гигиеническим требованиям для обеспечения работоспособности, правильного физического и умственного развития воспитанников. Развивающая предметно – </w:t>
      </w:r>
      <w:proofErr w:type="gramStart"/>
      <w:r>
        <w:t>п</w:t>
      </w:r>
      <w:r w:rsidR="00956315">
        <w:t>ространственная  среда</w:t>
      </w:r>
      <w:proofErr w:type="gramEnd"/>
      <w:r w:rsidR="00956315">
        <w:t xml:space="preserve"> групповой</w:t>
      </w:r>
      <w:r>
        <w:t xml:space="preserve"> </w:t>
      </w:r>
      <w:proofErr w:type="spellStart"/>
      <w:r>
        <w:t>ячеек</w:t>
      </w:r>
      <w:r w:rsidR="00956315">
        <w:t>и</w:t>
      </w:r>
      <w:proofErr w:type="spellEnd"/>
      <w:r>
        <w:t xml:space="preserve"> создана согласно методическим рекомен</w:t>
      </w:r>
      <w:r w:rsidR="00956315">
        <w:t xml:space="preserve">дациям. Обогащена среда в разновозрастной </w:t>
      </w:r>
      <w:r w:rsidR="00956315">
        <w:lastRenderedPageBreak/>
        <w:t>группе</w:t>
      </w:r>
      <w:r>
        <w:t xml:space="preserve">: пополнили атрибутами для сюжетно-ролевых игр, наборами кукол, машин и т.д., новой мебелью, техническими средствами группы обеспечены минимально. </w:t>
      </w:r>
      <w:r w:rsidR="00956315">
        <w:t>Группа</w:t>
      </w:r>
      <w:r>
        <w:t xml:space="preserve"> оснащены оборудованием для ведения образовательного процесса в ДОУ (развивающие игры и пособия, игрушки, познавательная литература и т.д.). В течение года приобретались: пособия для занятий, учебный материал. Оформлены новые дидактические пособия, тематические материалы на различные темы.  </w:t>
      </w:r>
    </w:p>
    <w:p w:rsidR="00877BD1" w:rsidRDefault="001E6278" w:rsidP="00DD38BD">
      <w:pPr>
        <w:ind w:left="0" w:right="-1" w:firstLine="0"/>
      </w:pPr>
      <w:r>
        <w:t xml:space="preserve">Развивающая предметно - пространственная среда помещений педагогически целесообразна, отличается высокой культурой, создает комфортное настроение у взрослых, способствует эмоциональному благополучию детей.  </w:t>
      </w:r>
    </w:p>
    <w:p w:rsidR="00877BD1" w:rsidRDefault="001E6278" w:rsidP="00DD38BD">
      <w:pPr>
        <w:spacing w:after="0"/>
        <w:ind w:left="0" w:right="-1" w:firstLine="0"/>
      </w:pPr>
      <w:r w:rsidRPr="00DD38BD">
        <w:rPr>
          <w:b/>
          <w:i/>
        </w:rPr>
        <w:t>Вывод:</w:t>
      </w:r>
      <w:r>
        <w:t xml:space="preserve"> материально-техническая база </w:t>
      </w:r>
      <w:proofErr w:type="gramStart"/>
      <w:r w:rsidR="00A23E37">
        <w:t>ДОУ</w:t>
      </w:r>
      <w:r>
        <w:t xml:space="preserve">  на</w:t>
      </w:r>
      <w:proofErr w:type="gramEnd"/>
      <w:r>
        <w:t xml:space="preserve"> достаточном уровне соответствует требованиям ФГОС ДО</w:t>
      </w:r>
      <w:r w:rsidR="009545E8">
        <w:t xml:space="preserve"> и ФОП ДО</w:t>
      </w:r>
      <w:r>
        <w:t xml:space="preserve">. Необходимо дооборудовать </w:t>
      </w:r>
      <w:r w:rsidR="00956315">
        <w:t xml:space="preserve">спортивную площадку, прогулочный </w:t>
      </w:r>
      <w:proofErr w:type="gramStart"/>
      <w:r w:rsidR="00956315">
        <w:t>участок</w:t>
      </w:r>
      <w:r>
        <w:t>;  приобрести</w:t>
      </w:r>
      <w:proofErr w:type="gramEnd"/>
      <w:r>
        <w:t xml:space="preserve"> интерактивную доску, м</w:t>
      </w:r>
      <w:r w:rsidR="00956315">
        <w:t xml:space="preserve">ультимедийные проекторы в </w:t>
      </w:r>
      <w:r>
        <w:t xml:space="preserve"> группу;  пополнить группы игрушками, игровыми пособиями. </w:t>
      </w:r>
    </w:p>
    <w:p w:rsidR="00DD38BD" w:rsidRDefault="00DD38BD" w:rsidP="006D56BE">
      <w:pPr>
        <w:spacing w:after="0"/>
        <w:ind w:left="0" w:right="-143" w:firstLine="0"/>
      </w:pPr>
    </w:p>
    <w:p w:rsidR="00877BD1" w:rsidRDefault="00D02DF9" w:rsidP="006D56BE">
      <w:pPr>
        <w:spacing w:after="0" w:line="398" w:lineRule="auto"/>
        <w:ind w:left="0" w:right="-143" w:firstLine="0"/>
        <w:jc w:val="left"/>
      </w:pPr>
      <w:r>
        <w:rPr>
          <w:b/>
          <w:sz w:val="28"/>
        </w:rPr>
        <w:t xml:space="preserve">8. Оценка функционирования </w:t>
      </w:r>
      <w:r w:rsidR="001E6278">
        <w:rPr>
          <w:b/>
          <w:sz w:val="28"/>
        </w:rPr>
        <w:t xml:space="preserve">внутренней системы оценки качества образования </w:t>
      </w:r>
    </w:p>
    <w:p w:rsidR="00877BD1" w:rsidRDefault="009545E8" w:rsidP="00DD38BD">
      <w:pPr>
        <w:spacing w:after="0" w:line="397" w:lineRule="auto"/>
        <w:ind w:left="0" w:right="-1" w:firstLine="708"/>
        <w:rPr>
          <w:color w:val="222222"/>
        </w:rPr>
      </w:pPr>
      <w:r>
        <w:t>В</w:t>
      </w:r>
      <w:r w:rsidR="001E6278">
        <w:t xml:space="preserve"> </w:t>
      </w:r>
      <w:r w:rsidR="00A23E37">
        <w:t>ДОУ</w:t>
      </w:r>
      <w:r>
        <w:t xml:space="preserve"> </w:t>
      </w:r>
      <w:proofErr w:type="gramStart"/>
      <w:r>
        <w:t>разработаны  и</w:t>
      </w:r>
      <w:proofErr w:type="gramEnd"/>
      <w:r>
        <w:t xml:space="preserve"> приняты</w:t>
      </w:r>
      <w:r w:rsidR="001E6278">
        <w:t xml:space="preserve">  локально – нормативные акты   о внутренней  системе оценке качества образо</w:t>
      </w:r>
      <w:r>
        <w:t>вания (</w:t>
      </w:r>
      <w:r w:rsidRPr="00836473">
        <w:t>Прика</w:t>
      </w:r>
      <w:r w:rsidR="00836473">
        <w:t>з № 32 от 03.09</w:t>
      </w:r>
      <w:r>
        <w:t>.2020г.</w:t>
      </w:r>
      <w:r w:rsidR="001E6278">
        <w:t>):  «Положение о  внутренней системе оценке качества образования», План- г</w:t>
      </w:r>
      <w:r>
        <w:t>рафик мероприятий ВСОКО на 2022-</w:t>
      </w:r>
      <w:r w:rsidR="001E6278">
        <w:t>2023</w:t>
      </w:r>
      <w:r w:rsidR="00836473">
        <w:t>учебный год (Приказ № 54/1</w:t>
      </w:r>
      <w:r>
        <w:t xml:space="preserve"> от 31.08.2023г.)</w:t>
      </w:r>
      <w:r w:rsidR="001E6278">
        <w:t xml:space="preserve">. </w:t>
      </w:r>
    </w:p>
    <w:p w:rsidR="004E38A9" w:rsidRPr="006D56BE" w:rsidRDefault="004E38A9" w:rsidP="00DD38BD">
      <w:pPr>
        <w:spacing w:after="0" w:line="360" w:lineRule="auto"/>
        <w:ind w:left="0" w:right="-1"/>
        <w:rPr>
          <w:szCs w:val="24"/>
        </w:rPr>
      </w:pPr>
      <w:r w:rsidRPr="006D56BE">
        <w:rPr>
          <w:szCs w:val="24"/>
        </w:rPr>
        <w:t xml:space="preserve">В соответствии </w:t>
      </w:r>
      <w:r w:rsidR="00E13DBD" w:rsidRPr="006D56BE">
        <w:rPr>
          <w:szCs w:val="24"/>
        </w:rPr>
        <w:t xml:space="preserve">с Положением о ВСОКО и Планом-графиком мероприятий ВСОКО </w:t>
      </w:r>
      <w:r w:rsidRPr="006D56BE">
        <w:rPr>
          <w:szCs w:val="24"/>
        </w:rPr>
        <w:t>создана экспертная комиссия.</w:t>
      </w:r>
      <w:r w:rsidR="00E13DBD" w:rsidRPr="006D56BE">
        <w:rPr>
          <w:szCs w:val="24"/>
        </w:rPr>
        <w:t xml:space="preserve"> </w:t>
      </w:r>
      <w:r w:rsidRPr="006D56BE">
        <w:rPr>
          <w:szCs w:val="24"/>
        </w:rPr>
        <w:t xml:space="preserve">Члены экспертной комиссии (заведующий, заведующий хозяйством, педагоги) в ходе оценки выполняли такие функции, как: </w:t>
      </w:r>
    </w:p>
    <w:p w:rsidR="004E38A9" w:rsidRPr="006D56BE" w:rsidRDefault="004E38A9" w:rsidP="00DD38BD">
      <w:pPr>
        <w:numPr>
          <w:ilvl w:val="0"/>
          <w:numId w:val="33"/>
        </w:numPr>
        <w:spacing w:after="0" w:line="360" w:lineRule="auto"/>
        <w:ind w:left="0" w:right="-1" w:firstLine="0"/>
        <w:rPr>
          <w:szCs w:val="24"/>
        </w:rPr>
      </w:pPr>
      <w:r w:rsidRPr="006D56BE">
        <w:rPr>
          <w:szCs w:val="24"/>
        </w:rPr>
        <w:t xml:space="preserve">сбор данных по ДОУ в соответствии с муниципальными показателями и индикаторами оценки качества образования; </w:t>
      </w:r>
    </w:p>
    <w:p w:rsidR="004E38A9" w:rsidRPr="006D56BE" w:rsidRDefault="004E38A9" w:rsidP="00DD38BD">
      <w:pPr>
        <w:numPr>
          <w:ilvl w:val="0"/>
          <w:numId w:val="33"/>
        </w:numPr>
        <w:spacing w:after="0" w:line="360" w:lineRule="auto"/>
        <w:ind w:left="0" w:right="-1" w:firstLine="0"/>
        <w:rPr>
          <w:szCs w:val="24"/>
        </w:rPr>
      </w:pPr>
      <w:r w:rsidRPr="006D56BE">
        <w:rPr>
          <w:szCs w:val="24"/>
        </w:rPr>
        <w:t xml:space="preserve">определение и упорядочивание информации о состоянии и динамике качества образования в базе данных ДОУ; </w:t>
      </w:r>
    </w:p>
    <w:p w:rsidR="004E38A9" w:rsidRPr="006D56BE" w:rsidRDefault="004E38A9" w:rsidP="00DD38BD">
      <w:pPr>
        <w:numPr>
          <w:ilvl w:val="0"/>
          <w:numId w:val="33"/>
        </w:numPr>
        <w:spacing w:after="0" w:line="360" w:lineRule="auto"/>
        <w:ind w:left="0" w:right="-1" w:firstLine="0"/>
        <w:rPr>
          <w:szCs w:val="24"/>
        </w:rPr>
      </w:pPr>
      <w:r w:rsidRPr="006D56BE">
        <w:rPr>
          <w:szCs w:val="24"/>
        </w:rPr>
        <w:t xml:space="preserve">координация деятельности по организации процедуры оценки качества образования.  </w:t>
      </w:r>
    </w:p>
    <w:p w:rsidR="004E38A9" w:rsidRPr="006D56BE" w:rsidRDefault="004E38A9" w:rsidP="00DD38BD">
      <w:pPr>
        <w:spacing w:after="0" w:line="360" w:lineRule="auto"/>
        <w:ind w:left="0" w:right="-1"/>
        <w:rPr>
          <w:szCs w:val="24"/>
        </w:rPr>
      </w:pPr>
      <w:r w:rsidRPr="006D56BE">
        <w:rPr>
          <w:szCs w:val="24"/>
        </w:rPr>
        <w:t>Внутренняя оценка качества образования проводилась поэтапно</w:t>
      </w:r>
      <w:r w:rsidRPr="006D56BE">
        <w:rPr>
          <w:b/>
          <w:szCs w:val="24"/>
        </w:rPr>
        <w:t xml:space="preserve">: </w:t>
      </w:r>
    </w:p>
    <w:p w:rsidR="004E38A9" w:rsidRPr="006D56BE" w:rsidRDefault="004E38A9" w:rsidP="00DD38BD">
      <w:pPr>
        <w:numPr>
          <w:ilvl w:val="0"/>
          <w:numId w:val="34"/>
        </w:numPr>
        <w:spacing w:after="0" w:line="360" w:lineRule="auto"/>
        <w:ind w:left="0" w:right="-1" w:firstLine="0"/>
        <w:rPr>
          <w:szCs w:val="24"/>
        </w:rPr>
      </w:pPr>
      <w:r w:rsidRPr="00DD38BD">
        <w:rPr>
          <w:b/>
          <w:i/>
          <w:szCs w:val="24"/>
        </w:rPr>
        <w:t>этап</w:t>
      </w:r>
      <w:r w:rsidRPr="00DD38BD">
        <w:rPr>
          <w:i/>
          <w:szCs w:val="24"/>
        </w:rPr>
        <w:t xml:space="preserve"> </w:t>
      </w:r>
      <w:r w:rsidRPr="006D56BE">
        <w:rPr>
          <w:szCs w:val="24"/>
        </w:rPr>
        <w:t xml:space="preserve">представлен объектами оценки (основная образовательная программа, условия реализации ООП и результаты деятельности ДОУ), условиями реализации ООП и определением ответственных лиц. Оценки подвергаются: психолого-педагогические </w:t>
      </w:r>
      <w:r w:rsidRPr="006D56BE">
        <w:rPr>
          <w:szCs w:val="24"/>
        </w:rPr>
        <w:lastRenderedPageBreak/>
        <w:t>условия, кадровые условия, развивающая предметно-пространственная среда, материально-технические условия, финансовые условия.</w:t>
      </w:r>
      <w:r w:rsidRPr="006D56BE">
        <w:rPr>
          <w:b/>
          <w:szCs w:val="24"/>
        </w:rPr>
        <w:t xml:space="preserve"> </w:t>
      </w:r>
    </w:p>
    <w:p w:rsidR="004E38A9" w:rsidRPr="006D56BE" w:rsidRDefault="004E38A9" w:rsidP="00DD38BD">
      <w:pPr>
        <w:numPr>
          <w:ilvl w:val="0"/>
          <w:numId w:val="34"/>
        </w:numPr>
        <w:spacing w:after="0" w:line="360" w:lineRule="auto"/>
        <w:ind w:left="0" w:right="-1" w:firstLine="0"/>
        <w:rPr>
          <w:szCs w:val="24"/>
        </w:rPr>
      </w:pPr>
      <w:r w:rsidRPr="00DD38BD">
        <w:rPr>
          <w:b/>
          <w:i/>
          <w:szCs w:val="24"/>
        </w:rPr>
        <w:t>этап</w:t>
      </w:r>
      <w:r w:rsidRPr="00DD38BD">
        <w:rPr>
          <w:i/>
          <w:szCs w:val="24"/>
        </w:rPr>
        <w:t xml:space="preserve"> </w:t>
      </w:r>
      <w:r w:rsidRPr="006D56BE">
        <w:rPr>
          <w:szCs w:val="24"/>
        </w:rPr>
        <w:t xml:space="preserve">предполагает сбор оценочной информации, измерение и оценивание полученного материала, оформление результатов оценки. </w:t>
      </w:r>
    </w:p>
    <w:p w:rsidR="004E38A9" w:rsidRPr="006D56BE" w:rsidRDefault="004E38A9" w:rsidP="00DD38BD">
      <w:pPr>
        <w:spacing w:after="0" w:line="360" w:lineRule="auto"/>
        <w:ind w:left="0" w:right="-1"/>
        <w:rPr>
          <w:szCs w:val="24"/>
        </w:rPr>
      </w:pPr>
      <w:r w:rsidRPr="006D56BE">
        <w:rPr>
          <w:szCs w:val="24"/>
        </w:rPr>
        <w:t xml:space="preserve">Сбор оценочной информации проводится по двум направлениям: </w:t>
      </w:r>
    </w:p>
    <w:p w:rsidR="004E38A9" w:rsidRPr="006D56BE" w:rsidRDefault="004E38A9" w:rsidP="00DD38BD">
      <w:pPr>
        <w:spacing w:after="0" w:line="360" w:lineRule="auto"/>
        <w:ind w:left="0" w:right="-1"/>
        <w:rPr>
          <w:szCs w:val="24"/>
        </w:rPr>
      </w:pPr>
      <w:r w:rsidRPr="006D56BE">
        <w:rPr>
          <w:szCs w:val="24"/>
        </w:rPr>
        <w:t xml:space="preserve">- на предмет соответствия оцениваемых объектов качества образования нормативным требованиям; </w:t>
      </w:r>
    </w:p>
    <w:p w:rsidR="004E38A9" w:rsidRPr="006D56BE" w:rsidRDefault="004E38A9" w:rsidP="00DD38BD">
      <w:pPr>
        <w:spacing w:after="0" w:line="360" w:lineRule="auto"/>
        <w:ind w:left="0" w:right="-1"/>
        <w:rPr>
          <w:szCs w:val="24"/>
        </w:rPr>
      </w:pPr>
      <w:r w:rsidRPr="006D56BE">
        <w:rPr>
          <w:szCs w:val="24"/>
        </w:rPr>
        <w:t>- на предмет удовлетворенности потребителей ка</w:t>
      </w:r>
      <w:r w:rsidR="006D56BE">
        <w:rPr>
          <w:szCs w:val="24"/>
        </w:rPr>
        <w:t xml:space="preserve">чеством образовательных услуг. </w:t>
      </w:r>
    </w:p>
    <w:p w:rsidR="004E38A9" w:rsidRPr="006D56BE" w:rsidRDefault="004E38A9" w:rsidP="00DD38BD">
      <w:pPr>
        <w:spacing w:after="0" w:line="360" w:lineRule="auto"/>
        <w:ind w:left="0" w:right="-1" w:firstLine="720"/>
        <w:rPr>
          <w:szCs w:val="24"/>
        </w:rPr>
      </w:pPr>
      <w:r w:rsidRPr="006D56BE">
        <w:rPr>
          <w:szCs w:val="24"/>
        </w:rPr>
        <w:t>Формами проведения оценки качества образования были выбраны: мониторинг образовательной деятельности, мониторинг достижения детьми планируемых результатов освоения основной образовательной программы дошкольного образования (психолого-педагогическая диагностика).</w:t>
      </w:r>
    </w:p>
    <w:p w:rsidR="004E38A9" w:rsidRPr="006D56BE" w:rsidRDefault="004E38A9" w:rsidP="00DD38BD">
      <w:pPr>
        <w:spacing w:after="0" w:line="360" w:lineRule="auto"/>
        <w:ind w:left="0" w:right="-1"/>
        <w:rPr>
          <w:szCs w:val="24"/>
        </w:rPr>
      </w:pPr>
      <w:r w:rsidRPr="006D56BE">
        <w:rPr>
          <w:szCs w:val="24"/>
        </w:rPr>
        <w:t xml:space="preserve">Оценки подвергаются: психолого-педагогические условия (основная образовательная программа, условия реализации ООП и результаты деятельности ДОУ), кадровые условия, развивающая предметно-пространственная среда, материально-технические условия, финансовые условия. </w:t>
      </w:r>
    </w:p>
    <w:p w:rsidR="004E38A9" w:rsidRPr="006D56BE" w:rsidRDefault="004E38A9" w:rsidP="00DD38BD">
      <w:pPr>
        <w:spacing w:after="0" w:line="360" w:lineRule="auto"/>
        <w:ind w:left="0" w:right="-1" w:firstLine="720"/>
        <w:rPr>
          <w:szCs w:val="24"/>
        </w:rPr>
      </w:pPr>
      <w:r w:rsidRPr="006D56BE">
        <w:rPr>
          <w:szCs w:val="24"/>
        </w:rPr>
        <w:t xml:space="preserve">Система взаимодействия детского сада с семьей позволяет обеспечить педагогическое сопровождение семьи на всех этапах дошкольного детства, делая родителей действительно </w:t>
      </w:r>
      <w:proofErr w:type="spellStart"/>
      <w:r w:rsidRPr="006D56BE">
        <w:rPr>
          <w:szCs w:val="24"/>
        </w:rPr>
        <w:t>равноответственными</w:t>
      </w:r>
      <w:proofErr w:type="spellEnd"/>
      <w:r w:rsidRPr="006D56BE">
        <w:rPr>
          <w:szCs w:val="24"/>
        </w:rPr>
        <w:t xml:space="preserve"> участниками образовательного процесса.  Об этом свидетельствуют </w:t>
      </w:r>
      <w:r w:rsidRPr="00DD38BD">
        <w:rPr>
          <w:b/>
          <w:szCs w:val="24"/>
        </w:rPr>
        <w:t>показатели анкетирования родителей «Доля родителей, (законных представителей) обучающихся, удовлетворенных ка</w:t>
      </w:r>
      <w:r w:rsidR="006D56BE" w:rsidRPr="00DD38BD">
        <w:rPr>
          <w:b/>
          <w:szCs w:val="24"/>
        </w:rPr>
        <w:t>чеством организации работы в ДОУ</w:t>
      </w:r>
      <w:r w:rsidRPr="00DD38BD">
        <w:rPr>
          <w:b/>
          <w:szCs w:val="24"/>
        </w:rPr>
        <w:t>».</w:t>
      </w:r>
      <w:r w:rsidRPr="006D56BE">
        <w:rPr>
          <w:szCs w:val="24"/>
        </w:rPr>
        <w:t xml:space="preserve">  Членами экспертной комиссии было предложено родителям анкеты для заполнения. В результате анализа обработки данных по анкетированию родителей качеством организации работы с обучающимися нами получены следующие данные. </w:t>
      </w:r>
    </w:p>
    <w:p w:rsidR="004E38A9" w:rsidRPr="006D56BE" w:rsidRDefault="004E38A9" w:rsidP="006D56BE">
      <w:pPr>
        <w:spacing w:after="0" w:line="360" w:lineRule="auto"/>
        <w:ind w:left="0" w:right="463"/>
        <w:jc w:val="center"/>
        <w:rPr>
          <w:szCs w:val="24"/>
        </w:rPr>
      </w:pPr>
      <w:r w:rsidRPr="006D56BE">
        <w:rPr>
          <w:szCs w:val="24"/>
        </w:rPr>
        <w:t>1.Удовлетворены ли Вы в целом работой ДОУ</w:t>
      </w:r>
    </w:p>
    <w:tbl>
      <w:tblPr>
        <w:tblStyle w:val="TableGrid"/>
        <w:tblW w:w="9071" w:type="dxa"/>
        <w:tblInd w:w="137" w:type="dxa"/>
        <w:tblCellMar>
          <w:top w:w="7" w:type="dxa"/>
          <w:left w:w="110" w:type="dxa"/>
          <w:right w:w="79" w:type="dxa"/>
        </w:tblCellMar>
        <w:tblLook w:val="04A0" w:firstRow="1" w:lastRow="0" w:firstColumn="1" w:lastColumn="0" w:noHBand="0" w:noVBand="1"/>
      </w:tblPr>
      <w:tblGrid>
        <w:gridCol w:w="3332"/>
        <w:gridCol w:w="2593"/>
        <w:gridCol w:w="3146"/>
      </w:tblGrid>
      <w:tr w:rsidR="004E38A9" w:rsidRPr="006D56BE" w:rsidTr="00E13DBD">
        <w:trPr>
          <w:trHeight w:val="283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Полностью удовлетворен 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24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>94%</w:t>
            </w:r>
            <w:r w:rsidRPr="006D56BE">
              <w:rPr>
                <w:rFonts w:eastAsia="Calibri"/>
                <w:szCs w:val="24"/>
              </w:rPr>
              <w:t xml:space="preserve"> </w:t>
            </w:r>
          </w:p>
        </w:tc>
      </w:tr>
      <w:tr w:rsidR="004E38A9" w:rsidRPr="006D56BE" w:rsidTr="00E13DBD">
        <w:trPr>
          <w:trHeight w:val="288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Скорее удовлетворен, чем нет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1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>3%</w:t>
            </w:r>
            <w:r w:rsidRPr="006D56BE">
              <w:rPr>
                <w:rFonts w:eastAsia="Calibri"/>
                <w:szCs w:val="24"/>
              </w:rPr>
              <w:t xml:space="preserve"> </w:t>
            </w:r>
          </w:p>
        </w:tc>
      </w:tr>
      <w:tr w:rsidR="004E38A9" w:rsidRPr="006D56BE" w:rsidTr="00E13DBD">
        <w:trPr>
          <w:trHeight w:val="288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Скорее не удовлетворен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0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>0</w:t>
            </w:r>
            <w:r w:rsidRPr="006D56BE">
              <w:rPr>
                <w:rFonts w:eastAsia="Calibri"/>
                <w:szCs w:val="24"/>
              </w:rPr>
              <w:t xml:space="preserve"> </w:t>
            </w:r>
          </w:p>
        </w:tc>
      </w:tr>
      <w:tr w:rsidR="004E38A9" w:rsidRPr="006D56BE" w:rsidTr="00E13DBD">
        <w:trPr>
          <w:trHeight w:val="283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Совершенно не удовлетворен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0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>0</w:t>
            </w:r>
            <w:r w:rsidRPr="006D56BE">
              <w:rPr>
                <w:rFonts w:eastAsia="Calibri"/>
                <w:szCs w:val="24"/>
              </w:rPr>
              <w:t xml:space="preserve"> </w:t>
            </w:r>
          </w:p>
        </w:tc>
      </w:tr>
      <w:tr w:rsidR="004E38A9" w:rsidRPr="006D56BE" w:rsidTr="00E13DBD">
        <w:trPr>
          <w:trHeight w:val="289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Трудно сказать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1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>3%</w:t>
            </w:r>
            <w:r w:rsidRPr="006D56BE">
              <w:rPr>
                <w:rFonts w:eastAsia="Calibri"/>
                <w:szCs w:val="24"/>
              </w:rPr>
              <w:t xml:space="preserve"> </w:t>
            </w:r>
          </w:p>
        </w:tc>
      </w:tr>
    </w:tbl>
    <w:p w:rsidR="006D56BE" w:rsidRDefault="006D56BE" w:rsidP="006D56BE">
      <w:pPr>
        <w:spacing w:after="0" w:line="360" w:lineRule="auto"/>
        <w:ind w:left="0" w:right="-143"/>
        <w:rPr>
          <w:szCs w:val="24"/>
        </w:rPr>
      </w:pPr>
    </w:p>
    <w:p w:rsidR="004E38A9" w:rsidRPr="006D56BE" w:rsidRDefault="004E38A9" w:rsidP="00DD38BD">
      <w:pPr>
        <w:spacing w:after="0" w:line="360" w:lineRule="auto"/>
        <w:ind w:left="0" w:right="-1" w:firstLine="708"/>
        <w:rPr>
          <w:szCs w:val="24"/>
        </w:rPr>
      </w:pPr>
      <w:r w:rsidRPr="006D56BE">
        <w:rPr>
          <w:szCs w:val="24"/>
        </w:rPr>
        <w:lastRenderedPageBreak/>
        <w:t xml:space="preserve">Большинство родителей 94%, принявших участие в опросе, отметили, что их дети, посещая детский сад, удовлетворяют свои познавательные интересы, потребность в общении со сверстниками, дети с интересом и пользой проводят время в детском саду, их привлекают в организуемых мероприятиях на уровне МБДОУ и города. </w:t>
      </w:r>
    </w:p>
    <w:p w:rsidR="004E38A9" w:rsidRPr="006D56BE" w:rsidRDefault="004E38A9" w:rsidP="006D56BE">
      <w:pPr>
        <w:spacing w:after="0" w:line="360" w:lineRule="auto"/>
        <w:ind w:left="0" w:right="463"/>
        <w:jc w:val="center"/>
        <w:rPr>
          <w:szCs w:val="24"/>
        </w:rPr>
      </w:pPr>
      <w:r w:rsidRPr="006D56BE">
        <w:rPr>
          <w:szCs w:val="24"/>
        </w:rPr>
        <w:t>2.Удовлетворены Вы работой:</w:t>
      </w:r>
    </w:p>
    <w:tbl>
      <w:tblPr>
        <w:tblStyle w:val="TableGrid"/>
        <w:tblW w:w="9072" w:type="dxa"/>
        <w:tblInd w:w="137" w:type="dxa"/>
        <w:tblCellMar>
          <w:top w:w="7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3351"/>
        <w:gridCol w:w="1067"/>
        <w:gridCol w:w="3201"/>
        <w:gridCol w:w="1453"/>
      </w:tblGrid>
      <w:tr w:rsidR="004E38A9" w:rsidRPr="006D56BE" w:rsidTr="00E13DBD">
        <w:trPr>
          <w:trHeight w:val="840"/>
        </w:trPr>
        <w:tc>
          <w:tcPr>
            <w:tcW w:w="4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jc w:val="center"/>
              <w:rPr>
                <w:szCs w:val="24"/>
              </w:rPr>
            </w:pPr>
            <w:r w:rsidRPr="006D56BE">
              <w:rPr>
                <w:szCs w:val="24"/>
              </w:rPr>
              <w:t xml:space="preserve">Педагогического персонала </w:t>
            </w:r>
          </w:p>
          <w:p w:rsidR="004E38A9" w:rsidRPr="006D56BE" w:rsidRDefault="004E38A9" w:rsidP="006D56BE">
            <w:pPr>
              <w:spacing w:line="360" w:lineRule="auto"/>
              <w:ind w:left="0" w:right="463"/>
              <w:jc w:val="center"/>
              <w:rPr>
                <w:szCs w:val="24"/>
              </w:rPr>
            </w:pPr>
            <w:r w:rsidRPr="006D56BE">
              <w:rPr>
                <w:szCs w:val="24"/>
              </w:rPr>
              <w:t xml:space="preserve">(воспитатели, </w:t>
            </w:r>
            <w:proofErr w:type="spellStart"/>
            <w:r w:rsidRPr="006D56BE">
              <w:rPr>
                <w:szCs w:val="24"/>
              </w:rPr>
              <w:t>педагогиспециалисты</w:t>
            </w:r>
            <w:proofErr w:type="spellEnd"/>
            <w:r w:rsidRPr="006D56BE">
              <w:rPr>
                <w:szCs w:val="24"/>
              </w:rPr>
              <w:t xml:space="preserve">)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>Характером сотрудничества с воспитателями и администрацией</w:t>
            </w:r>
            <w:r w:rsidRPr="006D56BE">
              <w:rPr>
                <w:rFonts w:eastAsia="Calibri"/>
                <w:szCs w:val="24"/>
              </w:rPr>
              <w:t xml:space="preserve"> </w:t>
            </w:r>
          </w:p>
        </w:tc>
      </w:tr>
      <w:tr w:rsidR="004E38A9" w:rsidRPr="006D56BE" w:rsidTr="00E13DBD">
        <w:trPr>
          <w:trHeight w:val="562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Полностью удовлетворен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24 - </w:t>
            </w:r>
          </w:p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94%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Полностью удовлетворен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>23 – 91%</w:t>
            </w:r>
            <w:r w:rsidRPr="006D56BE">
              <w:rPr>
                <w:rFonts w:eastAsia="Calibri"/>
                <w:szCs w:val="24"/>
              </w:rPr>
              <w:t xml:space="preserve"> </w:t>
            </w:r>
          </w:p>
        </w:tc>
      </w:tr>
      <w:tr w:rsidR="004E38A9" w:rsidRPr="006D56BE" w:rsidTr="00E13DBD">
        <w:trPr>
          <w:trHeight w:val="562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Скорее удовлетворен, чем нет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2 - 6%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Скорее удовлетворен, чем нет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>3 – 9%</w:t>
            </w:r>
            <w:r w:rsidRPr="006D56BE">
              <w:rPr>
                <w:rFonts w:eastAsia="Calibri"/>
                <w:szCs w:val="24"/>
              </w:rPr>
              <w:t xml:space="preserve"> </w:t>
            </w:r>
          </w:p>
        </w:tc>
      </w:tr>
      <w:tr w:rsidR="004E38A9" w:rsidRPr="006D56BE" w:rsidTr="00E13DBD">
        <w:trPr>
          <w:trHeight w:val="288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Скорее не удовлетворен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0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Скорее не удовлетворен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>0</w:t>
            </w:r>
            <w:r w:rsidRPr="006D56BE">
              <w:rPr>
                <w:rFonts w:eastAsia="Calibri"/>
                <w:szCs w:val="24"/>
              </w:rPr>
              <w:t xml:space="preserve"> </w:t>
            </w:r>
          </w:p>
        </w:tc>
      </w:tr>
      <w:tr w:rsidR="004E38A9" w:rsidRPr="006D56BE" w:rsidTr="00E13DBD">
        <w:trPr>
          <w:trHeight w:val="562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Совершенно не удовлетворен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0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Совершенно не удовлетворен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>0</w:t>
            </w:r>
            <w:r w:rsidRPr="006D56BE">
              <w:rPr>
                <w:rFonts w:eastAsia="Calibri"/>
                <w:szCs w:val="24"/>
              </w:rPr>
              <w:t xml:space="preserve"> </w:t>
            </w:r>
          </w:p>
        </w:tc>
      </w:tr>
      <w:tr w:rsidR="004E38A9" w:rsidRPr="006D56BE" w:rsidTr="00E13DBD">
        <w:trPr>
          <w:trHeight w:val="288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Трудно сказать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0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Трудно сказать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>0</w:t>
            </w:r>
            <w:r w:rsidRPr="006D56BE">
              <w:rPr>
                <w:rFonts w:eastAsia="Calibri"/>
                <w:szCs w:val="24"/>
              </w:rPr>
              <w:t xml:space="preserve"> </w:t>
            </w:r>
          </w:p>
        </w:tc>
      </w:tr>
    </w:tbl>
    <w:p w:rsidR="004E38A9" w:rsidRPr="006D56BE" w:rsidRDefault="004E38A9" w:rsidP="006D56BE">
      <w:pPr>
        <w:spacing w:after="0" w:line="360" w:lineRule="auto"/>
        <w:ind w:left="0" w:right="-1"/>
        <w:rPr>
          <w:szCs w:val="24"/>
        </w:rPr>
      </w:pPr>
      <w:r w:rsidRPr="006D56BE">
        <w:rPr>
          <w:szCs w:val="24"/>
        </w:rPr>
        <w:t xml:space="preserve">Большинство родителей (92,5%) отметили, что им доступна полная информация о жизнедеятельности ребенка в детском саду, педагоги и другие сотрудники оказывают разнообразную помощь в вопросах воспитания детей. </w:t>
      </w:r>
    </w:p>
    <w:p w:rsidR="004E38A9" w:rsidRPr="006D56BE" w:rsidRDefault="004E38A9" w:rsidP="006D56BE">
      <w:pPr>
        <w:spacing w:after="0" w:line="360" w:lineRule="auto"/>
        <w:ind w:left="0" w:right="463"/>
        <w:jc w:val="center"/>
        <w:rPr>
          <w:szCs w:val="24"/>
        </w:rPr>
      </w:pPr>
      <w:r w:rsidRPr="006D56BE">
        <w:rPr>
          <w:szCs w:val="24"/>
        </w:rPr>
        <w:t>3.Удовлетворены ли Вы досуговой деятельностью в ДОУ:</w:t>
      </w:r>
    </w:p>
    <w:tbl>
      <w:tblPr>
        <w:tblStyle w:val="TableGrid"/>
        <w:tblW w:w="9063" w:type="dxa"/>
        <w:tblInd w:w="288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693"/>
        <w:gridCol w:w="2550"/>
        <w:gridCol w:w="2820"/>
      </w:tblGrid>
      <w:tr w:rsidR="004E38A9" w:rsidRPr="006D56BE" w:rsidTr="00E13DBD">
        <w:trPr>
          <w:trHeight w:val="288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Полностью удовлетворен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26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>100%</w:t>
            </w:r>
            <w:r w:rsidRPr="006D56BE">
              <w:rPr>
                <w:rFonts w:eastAsia="Calibri"/>
                <w:szCs w:val="24"/>
              </w:rPr>
              <w:t xml:space="preserve"> </w:t>
            </w:r>
          </w:p>
        </w:tc>
      </w:tr>
      <w:tr w:rsidR="004E38A9" w:rsidRPr="006D56BE" w:rsidTr="00E13DBD">
        <w:trPr>
          <w:trHeight w:val="288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Скорее удовлетворен, чем нет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0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>0</w:t>
            </w:r>
            <w:r w:rsidRPr="006D56BE">
              <w:rPr>
                <w:rFonts w:eastAsia="Calibri"/>
                <w:szCs w:val="24"/>
              </w:rPr>
              <w:t xml:space="preserve"> </w:t>
            </w:r>
          </w:p>
        </w:tc>
      </w:tr>
      <w:tr w:rsidR="004E38A9" w:rsidRPr="006D56BE" w:rsidTr="00E13DBD">
        <w:trPr>
          <w:trHeight w:val="283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Скорее не удовлетворен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0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>0</w:t>
            </w:r>
            <w:r w:rsidRPr="006D56BE">
              <w:rPr>
                <w:rFonts w:eastAsia="Calibri"/>
                <w:szCs w:val="24"/>
              </w:rPr>
              <w:t xml:space="preserve"> </w:t>
            </w:r>
          </w:p>
        </w:tc>
      </w:tr>
      <w:tr w:rsidR="004E38A9" w:rsidRPr="006D56BE" w:rsidTr="00E13DBD">
        <w:trPr>
          <w:trHeight w:val="288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Совершенно не удовлетворен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0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>0</w:t>
            </w:r>
            <w:r w:rsidRPr="006D56BE">
              <w:rPr>
                <w:rFonts w:eastAsia="Calibri"/>
                <w:szCs w:val="24"/>
              </w:rPr>
              <w:t xml:space="preserve"> </w:t>
            </w:r>
          </w:p>
        </w:tc>
      </w:tr>
      <w:tr w:rsidR="004E38A9" w:rsidRPr="006D56BE" w:rsidTr="00E13DBD">
        <w:trPr>
          <w:trHeight w:val="288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Трудно сказать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0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>0</w:t>
            </w:r>
            <w:r w:rsidRPr="006D56BE">
              <w:rPr>
                <w:rFonts w:eastAsia="Calibri"/>
                <w:szCs w:val="24"/>
              </w:rPr>
              <w:t xml:space="preserve"> </w:t>
            </w:r>
          </w:p>
        </w:tc>
      </w:tr>
    </w:tbl>
    <w:p w:rsidR="004E38A9" w:rsidRPr="006D56BE" w:rsidRDefault="004E38A9" w:rsidP="006D56BE">
      <w:pPr>
        <w:spacing w:after="0" w:line="360" w:lineRule="auto"/>
        <w:ind w:left="0" w:right="463"/>
        <w:rPr>
          <w:szCs w:val="24"/>
        </w:rPr>
      </w:pPr>
    </w:p>
    <w:p w:rsidR="004E38A9" w:rsidRPr="006D56BE" w:rsidRDefault="004E38A9" w:rsidP="00DD38BD">
      <w:pPr>
        <w:spacing w:after="0" w:line="360" w:lineRule="auto"/>
        <w:ind w:left="0" w:right="-1"/>
        <w:rPr>
          <w:szCs w:val="24"/>
        </w:rPr>
      </w:pPr>
      <w:r w:rsidRPr="006D56BE">
        <w:rPr>
          <w:szCs w:val="24"/>
        </w:rPr>
        <w:t xml:space="preserve">    Родителями отмечено, что в МБДОУ созданы условия для досуговой     деятельности и благополучие детей является одним из приоритетов в работе.</w:t>
      </w:r>
    </w:p>
    <w:p w:rsidR="004E38A9" w:rsidRPr="006D56BE" w:rsidRDefault="004E38A9" w:rsidP="006D56BE">
      <w:pPr>
        <w:spacing w:after="0" w:line="360" w:lineRule="auto"/>
        <w:ind w:left="0" w:right="463"/>
        <w:jc w:val="center"/>
        <w:rPr>
          <w:szCs w:val="24"/>
        </w:rPr>
      </w:pPr>
      <w:r w:rsidRPr="006D56BE">
        <w:rPr>
          <w:szCs w:val="24"/>
        </w:rPr>
        <w:t xml:space="preserve">4.Обеспечивает ли детский сад психологическое развитие </w:t>
      </w:r>
    </w:p>
    <w:p w:rsidR="004E38A9" w:rsidRPr="006D56BE" w:rsidRDefault="004E38A9" w:rsidP="006D56BE">
      <w:pPr>
        <w:spacing w:after="0" w:line="360" w:lineRule="auto"/>
        <w:ind w:left="0" w:right="463"/>
        <w:jc w:val="center"/>
        <w:rPr>
          <w:szCs w:val="24"/>
        </w:rPr>
      </w:pPr>
      <w:r w:rsidRPr="006D56BE">
        <w:rPr>
          <w:szCs w:val="24"/>
        </w:rPr>
        <w:t>на достаточном уровне?</w:t>
      </w:r>
    </w:p>
    <w:tbl>
      <w:tblPr>
        <w:tblStyle w:val="TableGrid"/>
        <w:tblW w:w="9063" w:type="dxa"/>
        <w:tblInd w:w="288" w:type="dxa"/>
        <w:tblCellMar>
          <w:top w:w="7" w:type="dxa"/>
          <w:left w:w="110" w:type="dxa"/>
          <w:right w:w="719" w:type="dxa"/>
        </w:tblCellMar>
        <w:tblLook w:val="04A0" w:firstRow="1" w:lastRow="0" w:firstColumn="1" w:lastColumn="0" w:noHBand="0" w:noVBand="1"/>
      </w:tblPr>
      <w:tblGrid>
        <w:gridCol w:w="5633"/>
        <w:gridCol w:w="1708"/>
        <w:gridCol w:w="1722"/>
      </w:tblGrid>
      <w:tr w:rsidR="004E38A9" w:rsidRPr="006D56BE" w:rsidTr="00E13DBD">
        <w:trPr>
          <w:trHeight w:val="284"/>
        </w:trPr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Да, обеспечивает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24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>94%</w:t>
            </w:r>
            <w:r w:rsidRPr="006D56BE">
              <w:rPr>
                <w:rFonts w:eastAsia="Calibri"/>
                <w:szCs w:val="24"/>
              </w:rPr>
              <w:t xml:space="preserve"> </w:t>
            </w:r>
          </w:p>
        </w:tc>
      </w:tr>
      <w:tr w:rsidR="004E38A9" w:rsidRPr="006D56BE" w:rsidTr="00E13DBD">
        <w:trPr>
          <w:trHeight w:val="840"/>
        </w:trPr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Обеспечивает недостаточное развитие, поскольку уделяет мало вниманию </w:t>
            </w:r>
            <w:r w:rsidRPr="006D56BE">
              <w:rPr>
                <w:szCs w:val="24"/>
              </w:rPr>
              <w:lastRenderedPageBreak/>
              <w:t xml:space="preserve">индивидуальным особенностям каждого ребенка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lastRenderedPageBreak/>
              <w:t xml:space="preserve">1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>3 %</w:t>
            </w:r>
            <w:r w:rsidRPr="006D56BE">
              <w:rPr>
                <w:rFonts w:eastAsia="Calibri"/>
                <w:szCs w:val="24"/>
              </w:rPr>
              <w:t xml:space="preserve"> </w:t>
            </w:r>
          </w:p>
        </w:tc>
      </w:tr>
      <w:tr w:rsidR="004E38A9" w:rsidRPr="006D56BE" w:rsidTr="00E13DBD">
        <w:trPr>
          <w:trHeight w:val="288"/>
        </w:trPr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lastRenderedPageBreak/>
              <w:t xml:space="preserve">Нет, не обеспечивает 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0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>0</w:t>
            </w:r>
            <w:r w:rsidRPr="006D56BE">
              <w:rPr>
                <w:rFonts w:eastAsia="Calibri"/>
                <w:szCs w:val="24"/>
              </w:rPr>
              <w:t xml:space="preserve"> </w:t>
            </w:r>
          </w:p>
        </w:tc>
      </w:tr>
      <w:tr w:rsidR="004E38A9" w:rsidRPr="006D56BE" w:rsidTr="00E13DBD">
        <w:trPr>
          <w:trHeight w:val="283"/>
        </w:trPr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Не задумывался об этом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1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>3 %</w:t>
            </w:r>
            <w:r w:rsidRPr="006D56BE">
              <w:rPr>
                <w:rFonts w:eastAsia="Calibri"/>
                <w:szCs w:val="24"/>
              </w:rPr>
              <w:t xml:space="preserve"> </w:t>
            </w:r>
          </w:p>
        </w:tc>
      </w:tr>
      <w:tr w:rsidR="004E38A9" w:rsidRPr="006D56BE" w:rsidTr="00E13DBD">
        <w:trPr>
          <w:trHeight w:val="288"/>
        </w:trPr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Затрудняюсь ответить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0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>0</w:t>
            </w:r>
            <w:r w:rsidRPr="006D56BE">
              <w:rPr>
                <w:rFonts w:eastAsia="Calibri"/>
                <w:szCs w:val="24"/>
              </w:rPr>
              <w:t xml:space="preserve"> </w:t>
            </w:r>
          </w:p>
        </w:tc>
      </w:tr>
    </w:tbl>
    <w:p w:rsidR="004E38A9" w:rsidRPr="006D56BE" w:rsidRDefault="004E38A9" w:rsidP="006D56BE">
      <w:pPr>
        <w:spacing w:after="0" w:line="360" w:lineRule="auto"/>
        <w:ind w:left="0" w:right="463"/>
        <w:rPr>
          <w:szCs w:val="24"/>
        </w:rPr>
      </w:pPr>
    </w:p>
    <w:p w:rsidR="004E38A9" w:rsidRPr="006D56BE" w:rsidRDefault="004E38A9" w:rsidP="00DD38BD">
      <w:pPr>
        <w:spacing w:after="0" w:line="360" w:lineRule="auto"/>
        <w:ind w:left="0" w:right="-1"/>
        <w:rPr>
          <w:szCs w:val="24"/>
        </w:rPr>
      </w:pPr>
      <w:r w:rsidRPr="006D56BE">
        <w:rPr>
          <w:szCs w:val="24"/>
        </w:rPr>
        <w:t xml:space="preserve">Родителями отмечено, что в успехах детей есть очевидные заслуги педагогов детского сада, что непосредственно влияет на их психологическое состояние. </w:t>
      </w:r>
    </w:p>
    <w:p w:rsidR="004E38A9" w:rsidRPr="006D56BE" w:rsidRDefault="004E38A9" w:rsidP="006D56BE">
      <w:pPr>
        <w:spacing w:after="0" w:line="360" w:lineRule="auto"/>
        <w:ind w:left="0" w:right="463"/>
        <w:jc w:val="center"/>
        <w:rPr>
          <w:szCs w:val="24"/>
        </w:rPr>
      </w:pPr>
      <w:r w:rsidRPr="006D56BE">
        <w:rPr>
          <w:szCs w:val="24"/>
        </w:rPr>
        <w:t>5.Как Вы оцениваете нагрузку на ребенка в ДОУ:</w:t>
      </w:r>
    </w:p>
    <w:tbl>
      <w:tblPr>
        <w:tblStyle w:val="TableGrid"/>
        <w:tblW w:w="9063" w:type="dxa"/>
        <w:tblInd w:w="288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534"/>
        <w:gridCol w:w="2132"/>
        <w:gridCol w:w="2397"/>
      </w:tblGrid>
      <w:tr w:rsidR="004E38A9" w:rsidRPr="006D56BE" w:rsidTr="00E13DBD">
        <w:trPr>
          <w:trHeight w:val="288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Ребенок перегружен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0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>0</w:t>
            </w:r>
            <w:r w:rsidRPr="006D56BE">
              <w:rPr>
                <w:rFonts w:eastAsia="Calibri"/>
                <w:szCs w:val="24"/>
              </w:rPr>
              <w:t xml:space="preserve"> </w:t>
            </w:r>
          </w:p>
        </w:tc>
      </w:tr>
      <w:tr w:rsidR="004E38A9" w:rsidRPr="006D56BE" w:rsidTr="00E13DBD">
        <w:trPr>
          <w:trHeight w:val="283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Нагрузка оптимальна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23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>91 %</w:t>
            </w:r>
            <w:r w:rsidRPr="006D56BE">
              <w:rPr>
                <w:rFonts w:eastAsia="Calibri"/>
                <w:szCs w:val="24"/>
              </w:rPr>
              <w:t xml:space="preserve"> </w:t>
            </w:r>
          </w:p>
        </w:tc>
      </w:tr>
      <w:tr w:rsidR="004E38A9" w:rsidRPr="006D56BE" w:rsidTr="00E13DBD">
        <w:trPr>
          <w:trHeight w:val="288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Нагрузка недостаточна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1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>3 %</w:t>
            </w:r>
            <w:r w:rsidRPr="006D56BE">
              <w:rPr>
                <w:rFonts w:eastAsia="Calibri"/>
                <w:szCs w:val="24"/>
              </w:rPr>
              <w:t xml:space="preserve"> </w:t>
            </w:r>
          </w:p>
        </w:tc>
      </w:tr>
      <w:tr w:rsidR="004E38A9" w:rsidRPr="006D56BE" w:rsidTr="00E13DBD">
        <w:trPr>
          <w:trHeight w:val="288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Затрудняюсь ответить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2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>6 %</w:t>
            </w:r>
            <w:r w:rsidRPr="006D56BE">
              <w:rPr>
                <w:rFonts w:eastAsia="Calibri"/>
                <w:szCs w:val="24"/>
              </w:rPr>
              <w:t xml:space="preserve"> </w:t>
            </w:r>
          </w:p>
        </w:tc>
      </w:tr>
    </w:tbl>
    <w:p w:rsidR="004E38A9" w:rsidRPr="006D56BE" w:rsidRDefault="004E38A9" w:rsidP="00DD38BD">
      <w:pPr>
        <w:spacing w:after="0" w:line="360" w:lineRule="auto"/>
        <w:ind w:left="0" w:right="-1"/>
        <w:rPr>
          <w:szCs w:val="24"/>
        </w:rPr>
      </w:pPr>
      <w:r w:rsidRPr="006D56BE">
        <w:rPr>
          <w:szCs w:val="24"/>
        </w:rPr>
        <w:t xml:space="preserve">Родители (91%) сделали акцент на познавательное развитие, которое является приоритетным в МБДОУ. </w:t>
      </w:r>
    </w:p>
    <w:p w:rsidR="004E38A9" w:rsidRPr="006D56BE" w:rsidRDefault="004E38A9" w:rsidP="006D56BE">
      <w:pPr>
        <w:spacing w:after="0" w:line="360" w:lineRule="auto"/>
        <w:ind w:left="0" w:right="463"/>
        <w:jc w:val="center"/>
        <w:rPr>
          <w:szCs w:val="24"/>
        </w:rPr>
      </w:pPr>
      <w:r w:rsidRPr="006D56BE">
        <w:rPr>
          <w:szCs w:val="24"/>
        </w:rPr>
        <w:t>6.Необходима ли дополнительная подготовка ребенка к школе</w:t>
      </w:r>
    </w:p>
    <w:p w:rsidR="004E38A9" w:rsidRPr="006D56BE" w:rsidRDefault="004E38A9" w:rsidP="006D56BE">
      <w:pPr>
        <w:spacing w:after="0" w:line="360" w:lineRule="auto"/>
        <w:ind w:left="0" w:right="463"/>
        <w:jc w:val="center"/>
        <w:rPr>
          <w:szCs w:val="24"/>
        </w:rPr>
      </w:pPr>
      <w:r w:rsidRPr="006D56BE">
        <w:rPr>
          <w:szCs w:val="24"/>
        </w:rPr>
        <w:t xml:space="preserve"> в других учреждениях?</w:t>
      </w:r>
    </w:p>
    <w:tbl>
      <w:tblPr>
        <w:tblStyle w:val="TableGrid"/>
        <w:tblW w:w="9214" w:type="dxa"/>
        <w:tblInd w:w="-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826"/>
        <w:gridCol w:w="2267"/>
        <w:gridCol w:w="2121"/>
      </w:tblGrid>
      <w:tr w:rsidR="004E38A9" w:rsidRPr="006D56BE" w:rsidTr="00E13DBD">
        <w:trPr>
          <w:trHeight w:val="283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Дополнительная подготовка необходима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0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>0</w:t>
            </w:r>
            <w:r w:rsidRPr="006D56BE">
              <w:rPr>
                <w:rFonts w:eastAsia="Calibri"/>
                <w:szCs w:val="24"/>
              </w:rPr>
              <w:t xml:space="preserve"> </w:t>
            </w:r>
          </w:p>
        </w:tc>
      </w:tr>
      <w:tr w:rsidR="004E38A9" w:rsidRPr="006D56BE" w:rsidTr="00E13DBD">
        <w:trPr>
          <w:trHeight w:val="288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Скорее необходима, чем нет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0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>0</w:t>
            </w:r>
            <w:r w:rsidRPr="006D56BE">
              <w:rPr>
                <w:rFonts w:eastAsia="Calibri"/>
                <w:szCs w:val="24"/>
              </w:rPr>
              <w:t xml:space="preserve"> </w:t>
            </w:r>
          </w:p>
        </w:tc>
      </w:tr>
      <w:tr w:rsidR="004E38A9" w:rsidRPr="006D56BE" w:rsidTr="00E13DBD">
        <w:trPr>
          <w:trHeight w:val="562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Необходимости нет, я удовлетворен подготовкой ребенка в детском саду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24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>94 %</w:t>
            </w:r>
            <w:r w:rsidRPr="006D56BE">
              <w:rPr>
                <w:rFonts w:eastAsia="Calibri"/>
                <w:szCs w:val="24"/>
              </w:rPr>
              <w:t xml:space="preserve"> </w:t>
            </w:r>
          </w:p>
        </w:tc>
      </w:tr>
      <w:tr w:rsidR="004E38A9" w:rsidRPr="006D56BE" w:rsidTr="00E13DBD">
        <w:trPr>
          <w:trHeight w:val="288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Не задумывался об этом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2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>6 %</w:t>
            </w:r>
            <w:r w:rsidRPr="006D56BE">
              <w:rPr>
                <w:rFonts w:eastAsia="Calibri"/>
                <w:szCs w:val="24"/>
              </w:rPr>
              <w:t xml:space="preserve"> </w:t>
            </w:r>
          </w:p>
        </w:tc>
      </w:tr>
      <w:tr w:rsidR="004E38A9" w:rsidRPr="006D56BE" w:rsidTr="00E13DBD">
        <w:trPr>
          <w:trHeight w:val="283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Затрудняюсь ответить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 xml:space="preserve">0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A9" w:rsidRPr="006D56BE" w:rsidRDefault="004E38A9" w:rsidP="006D56BE">
            <w:pPr>
              <w:spacing w:line="360" w:lineRule="auto"/>
              <w:ind w:left="0" w:right="463"/>
              <w:rPr>
                <w:szCs w:val="24"/>
              </w:rPr>
            </w:pPr>
            <w:r w:rsidRPr="006D56BE">
              <w:rPr>
                <w:szCs w:val="24"/>
              </w:rPr>
              <w:t>0</w:t>
            </w:r>
            <w:r w:rsidRPr="006D56BE">
              <w:rPr>
                <w:rFonts w:eastAsia="Calibri"/>
                <w:szCs w:val="24"/>
              </w:rPr>
              <w:t xml:space="preserve"> </w:t>
            </w:r>
          </w:p>
        </w:tc>
      </w:tr>
    </w:tbl>
    <w:p w:rsidR="004E38A9" w:rsidRPr="006D56BE" w:rsidRDefault="004E38A9" w:rsidP="006D56BE">
      <w:pPr>
        <w:spacing w:after="0" w:line="360" w:lineRule="auto"/>
        <w:ind w:left="0" w:right="463"/>
        <w:rPr>
          <w:szCs w:val="24"/>
        </w:rPr>
      </w:pPr>
    </w:p>
    <w:p w:rsidR="004E38A9" w:rsidRPr="006D56BE" w:rsidRDefault="004E38A9" w:rsidP="00DD38BD">
      <w:pPr>
        <w:spacing w:after="0" w:line="360" w:lineRule="auto"/>
        <w:ind w:left="0" w:right="-1"/>
        <w:rPr>
          <w:szCs w:val="24"/>
        </w:rPr>
      </w:pPr>
      <w:r w:rsidRPr="006D56BE">
        <w:rPr>
          <w:szCs w:val="24"/>
        </w:rPr>
        <w:t>Большинство родителей (94%) охарактеризовали подготовку к школе в МБДОУ на высоком уровне.</w:t>
      </w:r>
    </w:p>
    <w:p w:rsidR="004E38A9" w:rsidRPr="00DD38BD" w:rsidRDefault="004E38A9" w:rsidP="00DD38BD">
      <w:pPr>
        <w:spacing w:after="0" w:line="360" w:lineRule="auto"/>
        <w:ind w:left="0" w:right="-1" w:firstLine="720"/>
        <w:rPr>
          <w:b/>
          <w:i/>
          <w:szCs w:val="24"/>
        </w:rPr>
      </w:pPr>
      <w:r w:rsidRPr="00DD38BD">
        <w:rPr>
          <w:b/>
          <w:i/>
          <w:szCs w:val="24"/>
        </w:rPr>
        <w:t xml:space="preserve">Выводы: </w:t>
      </w:r>
    </w:p>
    <w:p w:rsidR="00D02DF9" w:rsidRPr="00D02DF9" w:rsidRDefault="00D02DF9" w:rsidP="00DD38BD">
      <w:pPr>
        <w:spacing w:after="0" w:line="360" w:lineRule="auto"/>
        <w:ind w:left="0" w:right="-1" w:firstLine="0"/>
        <w:rPr>
          <w:szCs w:val="24"/>
        </w:rPr>
      </w:pPr>
      <w:r>
        <w:rPr>
          <w:szCs w:val="24"/>
        </w:rPr>
        <w:t xml:space="preserve">1. </w:t>
      </w:r>
      <w:r w:rsidRPr="006D56BE">
        <w:rPr>
          <w:szCs w:val="24"/>
        </w:rPr>
        <w:t>Система внутренней оценки качества образования в МБДОУ функционирует в соответствии с требованиями действующего законодательства</w:t>
      </w:r>
      <w:r>
        <w:rPr>
          <w:szCs w:val="24"/>
        </w:rPr>
        <w:t>.</w:t>
      </w:r>
    </w:p>
    <w:p w:rsidR="004E38A9" w:rsidRPr="006D56BE" w:rsidRDefault="00D02DF9" w:rsidP="00DD38BD">
      <w:pPr>
        <w:spacing w:after="0" w:line="360" w:lineRule="auto"/>
        <w:ind w:left="0" w:right="-1"/>
        <w:rPr>
          <w:szCs w:val="24"/>
        </w:rPr>
      </w:pPr>
      <w:r>
        <w:rPr>
          <w:szCs w:val="24"/>
        </w:rPr>
        <w:t>2</w:t>
      </w:r>
      <w:r w:rsidR="004E38A9" w:rsidRPr="006D56BE">
        <w:rPr>
          <w:szCs w:val="24"/>
        </w:rPr>
        <w:t>.</w:t>
      </w:r>
      <w:r>
        <w:rPr>
          <w:szCs w:val="24"/>
        </w:rPr>
        <w:t xml:space="preserve">   </w:t>
      </w:r>
      <w:r w:rsidR="004E38A9" w:rsidRPr="006D56BE">
        <w:rPr>
          <w:szCs w:val="24"/>
        </w:rPr>
        <w:t xml:space="preserve">Разработанная и реализуемая ДОУ Основная образовательная программа дошкольного образования соответствует требованиям нормативных документов на 95%. </w:t>
      </w:r>
    </w:p>
    <w:p w:rsidR="004E38A9" w:rsidRPr="006D56BE" w:rsidRDefault="00D02DF9" w:rsidP="00DD38BD">
      <w:pPr>
        <w:spacing w:after="0" w:line="360" w:lineRule="auto"/>
        <w:ind w:left="0" w:right="-1"/>
        <w:rPr>
          <w:szCs w:val="24"/>
        </w:rPr>
      </w:pPr>
      <w:r>
        <w:rPr>
          <w:szCs w:val="24"/>
        </w:rPr>
        <w:lastRenderedPageBreak/>
        <w:t xml:space="preserve">3. </w:t>
      </w:r>
      <w:r w:rsidR="004E38A9" w:rsidRPr="006D56BE">
        <w:rPr>
          <w:szCs w:val="24"/>
        </w:rPr>
        <w:t xml:space="preserve">В детском саду осуществляется психолого-педагогическое сопровождение педагогического процесса. Основные задачи психолого-педагогического сопровождения заключаются в личностном, дифференцированном подходе к детям, в своевременном развитии психических процессов, в предупреждении и коррекции отклонений в развитии.  </w:t>
      </w:r>
    </w:p>
    <w:p w:rsidR="004E38A9" w:rsidRPr="006D56BE" w:rsidRDefault="00D02DF9" w:rsidP="00DD38BD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E38A9" w:rsidRPr="006D56BE">
        <w:rPr>
          <w:rFonts w:ascii="Times New Roman" w:hAnsi="Times New Roman" w:cs="Times New Roman"/>
          <w:sz w:val="24"/>
          <w:szCs w:val="24"/>
        </w:rPr>
        <w:t>Влияние образовательного процесса, организуемого в дошкольном учреждении, на развитие ребенка и степень освоения детьми основной образовательной программы дошкольного учреждения на достаточно высоком уровне. Об этом свидетельствуют результаты мониторинга.</w:t>
      </w:r>
      <w:r w:rsidR="004E38A9" w:rsidRPr="006D56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8A9" w:rsidRPr="006D56BE">
        <w:rPr>
          <w:rFonts w:ascii="Times New Roman" w:hAnsi="Times New Roman" w:cs="Times New Roman"/>
          <w:sz w:val="24"/>
          <w:szCs w:val="24"/>
        </w:rPr>
        <w:t xml:space="preserve">Средний показатель качества освоения детьми основной образовательной программы – 96%. Выстроенная образовательная среда в МБДОУ способствует созданию условий для цельной и гармоничной жизни каждого ребенка.  </w:t>
      </w:r>
    </w:p>
    <w:p w:rsidR="004E38A9" w:rsidRPr="006D56BE" w:rsidRDefault="00D02DF9" w:rsidP="00DD38BD">
      <w:pPr>
        <w:spacing w:after="0" w:line="360" w:lineRule="auto"/>
        <w:ind w:left="0" w:right="-1"/>
        <w:rPr>
          <w:szCs w:val="24"/>
        </w:rPr>
      </w:pPr>
      <w:r>
        <w:rPr>
          <w:szCs w:val="24"/>
        </w:rPr>
        <w:t xml:space="preserve">5. </w:t>
      </w:r>
      <w:r w:rsidR="004E38A9" w:rsidRPr="006D56BE">
        <w:rPr>
          <w:szCs w:val="24"/>
        </w:rPr>
        <w:t xml:space="preserve">В результате мониторинга было выявлено, что 94% родителей (законных представителей) детей дают положительную оценку качеству образовательной работы с детьми в ДОУ, а, также, получают достаточно полную информацию от воспитателей о развитии своего ребенка в учреждении. </w:t>
      </w:r>
    </w:p>
    <w:p w:rsidR="00DD38BD" w:rsidRDefault="00DD38BD" w:rsidP="00D02DF9">
      <w:pPr>
        <w:spacing w:after="0" w:line="263" w:lineRule="auto"/>
        <w:ind w:left="0" w:right="759"/>
        <w:jc w:val="center"/>
        <w:rPr>
          <w:b/>
          <w:sz w:val="28"/>
        </w:rPr>
      </w:pPr>
    </w:p>
    <w:p w:rsidR="00877BD1" w:rsidRDefault="001E6278" w:rsidP="00D02DF9">
      <w:pPr>
        <w:spacing w:after="0" w:line="263" w:lineRule="auto"/>
        <w:ind w:left="0" w:right="759"/>
        <w:jc w:val="center"/>
      </w:pPr>
      <w:r>
        <w:rPr>
          <w:b/>
          <w:sz w:val="28"/>
        </w:rPr>
        <w:t>Выводы по результ</w:t>
      </w:r>
      <w:r w:rsidR="00D02B63">
        <w:rPr>
          <w:b/>
          <w:sz w:val="28"/>
        </w:rPr>
        <w:t>атам деятельности и перспективы:</w:t>
      </w:r>
    </w:p>
    <w:p w:rsidR="00877BD1" w:rsidRDefault="001E6278">
      <w:pPr>
        <w:spacing w:after="23" w:line="259" w:lineRule="auto"/>
        <w:ind w:left="319" w:firstLine="0"/>
        <w:jc w:val="left"/>
      </w:pPr>
      <w:r>
        <w:rPr>
          <w:b/>
        </w:rPr>
        <w:t xml:space="preserve"> </w:t>
      </w:r>
    </w:p>
    <w:p w:rsidR="00C552B2" w:rsidRDefault="001E6278" w:rsidP="00C552B2">
      <w:pPr>
        <w:ind w:left="0" w:right="-1" w:firstLine="0"/>
        <w:rPr>
          <w:i/>
          <w:u w:val="single"/>
        </w:rPr>
      </w:pPr>
      <w:r>
        <w:t>Анализ де</w:t>
      </w:r>
      <w:r w:rsidR="00D02DF9">
        <w:t>ятельности детского сада за 2023</w:t>
      </w:r>
      <w:r>
        <w:t xml:space="preserve"> год показал, что учреждение функционирует в соответствие с нормативными документами в сфере образования Российской Федерации. Образовательный процесс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ДО, Уставом и основной образовательной программой дошкольного образования </w:t>
      </w:r>
      <w:r w:rsidR="00D02DF9">
        <w:t>МБ</w:t>
      </w:r>
      <w:r w:rsidR="00A23E37">
        <w:t>ДОУ</w:t>
      </w:r>
      <w:r>
        <w:t xml:space="preserve"> </w:t>
      </w:r>
      <w:r w:rsidR="00B96AAF">
        <w:t>«Морозов</w:t>
      </w:r>
      <w:r w:rsidR="005970A2">
        <w:t>ский детский сад»</w:t>
      </w:r>
      <w:r>
        <w:t xml:space="preserve">. Созданные в </w:t>
      </w:r>
      <w:r w:rsidR="00A23E37">
        <w:t>ДОУ</w:t>
      </w:r>
      <w:r>
        <w:t xml:space="preserve"> условия, способствуют повышению качества образовательной работы с детьми, об этом свидетельствуют положительные результаты освоения дет</w:t>
      </w:r>
      <w:r w:rsidR="00D02DF9">
        <w:t xml:space="preserve">ьми образовательной программы. </w:t>
      </w:r>
      <w:r>
        <w:t xml:space="preserve">Своевременное повышение квалификации педагогов и повышение их профессиональных компетенций обеспечивает разностороннее личностное развитие ребенка.   Учреждение функционирует в режиме развития. </w:t>
      </w:r>
    </w:p>
    <w:p w:rsidR="00877BD1" w:rsidRPr="00C552B2" w:rsidRDefault="001E6278" w:rsidP="00C552B2">
      <w:pPr>
        <w:ind w:left="0" w:right="-1" w:firstLine="0"/>
        <w:rPr>
          <w:i/>
          <w:u w:val="single"/>
        </w:rPr>
      </w:pPr>
      <w:r w:rsidRPr="00C552B2">
        <w:rPr>
          <w:i/>
          <w:u w:val="single"/>
        </w:rPr>
        <w:t xml:space="preserve">Проведенный анализ деятельности показал на необходимость продолжения работы в новом году в следующих направлениях: </w:t>
      </w:r>
    </w:p>
    <w:p w:rsidR="00877BD1" w:rsidRDefault="00BF609D" w:rsidP="00C552B2">
      <w:pPr>
        <w:numPr>
          <w:ilvl w:val="0"/>
          <w:numId w:val="17"/>
        </w:numPr>
        <w:ind w:left="0" w:right="-1" w:firstLine="0"/>
      </w:pPr>
      <w:r>
        <w:t xml:space="preserve">продолжать </w:t>
      </w:r>
      <w:r w:rsidR="001E6278">
        <w:t xml:space="preserve">совершенствовать материально-техническую базу учреждения (оснащение групповых ячеек); </w:t>
      </w:r>
    </w:p>
    <w:p w:rsidR="00877BD1" w:rsidRDefault="001E6278" w:rsidP="00C552B2">
      <w:pPr>
        <w:numPr>
          <w:ilvl w:val="0"/>
          <w:numId w:val="17"/>
        </w:numPr>
        <w:ind w:left="0" w:right="-1" w:firstLine="0"/>
      </w:pPr>
      <w:r>
        <w:lastRenderedPageBreak/>
        <w:t>продолжать активизировать педагогов на участие в конкурсах педагогического мастерства различного уровня</w:t>
      </w:r>
      <w:r w:rsidR="00B96AAF">
        <w:t>, так же продолжить работу по аттестации педагогов не имеющих квалификационной категории</w:t>
      </w:r>
      <w:r>
        <w:t xml:space="preserve">; </w:t>
      </w:r>
    </w:p>
    <w:p w:rsidR="00BF609D" w:rsidRDefault="001E6278" w:rsidP="00C552B2">
      <w:pPr>
        <w:numPr>
          <w:ilvl w:val="0"/>
          <w:numId w:val="17"/>
        </w:numPr>
        <w:ind w:left="0" w:right="-1" w:firstLine="0"/>
      </w:pPr>
      <w:r>
        <w:t xml:space="preserve">привлекать воспитанников и их родителей к участию </w:t>
      </w:r>
      <w:r w:rsidR="00BF609D">
        <w:t>в творческих конкурсах, проектной и исследовательской деятельности</w:t>
      </w:r>
      <w:r>
        <w:t xml:space="preserve">; </w:t>
      </w:r>
    </w:p>
    <w:p w:rsidR="00877BD1" w:rsidRDefault="00BF609D" w:rsidP="00C552B2">
      <w:pPr>
        <w:numPr>
          <w:ilvl w:val="0"/>
          <w:numId w:val="17"/>
        </w:numPr>
        <w:ind w:left="0" w:right="-1" w:firstLine="0"/>
      </w:pPr>
      <w:r>
        <w:t xml:space="preserve">- продолжать </w:t>
      </w:r>
      <w:r w:rsidR="001E6278">
        <w:t>повышать профессиональный уровень педагогов по</w:t>
      </w:r>
      <w:r w:rsidR="001E6278">
        <w:rPr>
          <w:rFonts w:ascii="Calibri" w:eastAsia="Calibri" w:hAnsi="Calibri" w:cs="Calibri"/>
          <w:sz w:val="22"/>
        </w:rPr>
        <w:t xml:space="preserve"> </w:t>
      </w:r>
      <w:r w:rsidR="001E6278">
        <w:t xml:space="preserve">использованию инновационных педагогических технологий в образовательном процессе;  </w:t>
      </w:r>
    </w:p>
    <w:p w:rsidR="00877BD1" w:rsidRDefault="00BF609D" w:rsidP="00C552B2">
      <w:pPr>
        <w:numPr>
          <w:ilvl w:val="0"/>
          <w:numId w:val="17"/>
        </w:numPr>
        <w:ind w:left="0" w:right="-1" w:firstLine="0"/>
      </w:pPr>
      <w:r>
        <w:t xml:space="preserve">обновлять способы </w:t>
      </w:r>
      <w:r w:rsidR="001E6278">
        <w:t xml:space="preserve">взаимодействия ДОУ с </w:t>
      </w:r>
      <w:proofErr w:type="gramStart"/>
      <w:r w:rsidR="001E6278">
        <w:t>семьей:  использование</w:t>
      </w:r>
      <w:proofErr w:type="gramEnd"/>
      <w:r w:rsidR="001E6278">
        <w:t xml:space="preserve"> активных, современных форм работы; </w:t>
      </w:r>
    </w:p>
    <w:p w:rsidR="00877BD1" w:rsidRDefault="00D70FF5" w:rsidP="00C552B2">
      <w:pPr>
        <w:spacing w:after="64"/>
        <w:ind w:left="0" w:right="-1" w:firstLine="0"/>
      </w:pPr>
      <w:r>
        <w:t>- п</w:t>
      </w:r>
      <w:r w:rsidRPr="00D70FF5">
        <w:t xml:space="preserve">овышать качество дошкольного образования, </w:t>
      </w:r>
      <w:proofErr w:type="gramStart"/>
      <w:r w:rsidRPr="00D70FF5">
        <w:t>формировать  предпосылки</w:t>
      </w:r>
      <w:proofErr w:type="gramEnd"/>
      <w:r w:rsidRPr="00D70FF5">
        <w:t xml:space="preserve"> к обучению в школе</w:t>
      </w:r>
      <w:r>
        <w:t>.</w:t>
      </w:r>
    </w:p>
    <w:p w:rsidR="00C552B2" w:rsidRPr="00C552B2" w:rsidRDefault="00D02B63" w:rsidP="00D02B63">
      <w:pPr>
        <w:spacing w:after="162"/>
        <w:ind w:left="0" w:right="-1" w:firstLine="0"/>
        <w:jc w:val="left"/>
      </w:pPr>
      <w:r>
        <w:rPr>
          <w:b/>
          <w:sz w:val="28"/>
        </w:rPr>
        <w:t>РАЗДЕЛ II.  Результаты анализа показателей деятельности организации</w:t>
      </w:r>
      <w:r w:rsidR="00C552B2">
        <w:rPr>
          <w:rFonts w:cstheme="minorHAnsi"/>
          <w:iCs/>
          <w:sz w:val="26"/>
          <w:szCs w:val="26"/>
        </w:rPr>
        <w:t xml:space="preserve">              </w:t>
      </w:r>
      <w:r w:rsidR="00C552B2" w:rsidRPr="00630162">
        <w:rPr>
          <w:rFonts w:cstheme="minorHAnsi"/>
          <w:iCs/>
          <w:sz w:val="26"/>
          <w:szCs w:val="26"/>
        </w:rPr>
        <w:t>Данные прив</w:t>
      </w:r>
      <w:r w:rsidR="00C552B2">
        <w:rPr>
          <w:rFonts w:cstheme="minorHAnsi"/>
          <w:iCs/>
          <w:sz w:val="26"/>
          <w:szCs w:val="26"/>
        </w:rPr>
        <w:t>едены по состоянию на 30.12.2023</w:t>
      </w:r>
      <w:r w:rsidR="00C552B2" w:rsidRPr="00630162">
        <w:rPr>
          <w:rFonts w:cstheme="minorHAnsi"/>
          <w:iCs/>
          <w:sz w:val="26"/>
          <w:szCs w:val="26"/>
        </w:rPr>
        <w:t xml:space="preserve"> г.</w:t>
      </w:r>
    </w:p>
    <w:tbl>
      <w:tblPr>
        <w:tblW w:w="9356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3"/>
        <w:gridCol w:w="1417"/>
        <w:gridCol w:w="1276"/>
      </w:tblGrid>
      <w:tr w:rsidR="00C552B2" w:rsidRPr="00630162" w:rsidTr="00C552B2">
        <w:trPr>
          <w:trHeight w:val="503"/>
        </w:trPr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44135D">
            <w:pPr>
              <w:pStyle w:val="a5"/>
              <w:spacing w:line="276" w:lineRule="auto"/>
              <w:rPr>
                <w:rFonts w:cstheme="minorHAnsi"/>
                <w:szCs w:val="24"/>
              </w:rPr>
            </w:pPr>
            <w:r w:rsidRPr="00A67E18">
              <w:rPr>
                <w:rFonts w:cstheme="minorHAnsi"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C552B2">
            <w:pPr>
              <w:pStyle w:val="a5"/>
              <w:spacing w:line="276" w:lineRule="auto"/>
              <w:ind w:left="0" w:firstLine="0"/>
              <w:rPr>
                <w:rFonts w:cstheme="minorHAnsi"/>
                <w:szCs w:val="24"/>
              </w:rPr>
            </w:pPr>
            <w:r w:rsidRPr="00A67E18">
              <w:rPr>
                <w:rFonts w:cstheme="minorHAnsi"/>
                <w:szCs w:val="24"/>
              </w:rPr>
              <w:t>Единица</w:t>
            </w:r>
            <w:r w:rsidRPr="00A67E18">
              <w:rPr>
                <w:rFonts w:cstheme="minorHAnsi"/>
                <w:szCs w:val="24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44135D">
            <w:pPr>
              <w:pStyle w:val="a5"/>
              <w:spacing w:line="276" w:lineRule="auto"/>
              <w:rPr>
                <w:rFonts w:cstheme="minorHAnsi"/>
                <w:szCs w:val="24"/>
              </w:rPr>
            </w:pPr>
            <w:r w:rsidRPr="00A67E18">
              <w:rPr>
                <w:rFonts w:cstheme="minorHAnsi"/>
                <w:szCs w:val="24"/>
              </w:rPr>
              <w:t>Количество</w:t>
            </w:r>
          </w:p>
        </w:tc>
      </w:tr>
      <w:tr w:rsidR="00C552B2" w:rsidRPr="00630162" w:rsidTr="00C552B2">
        <w:tc>
          <w:tcPr>
            <w:tcW w:w="935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C552B2" w:rsidRDefault="00C552B2" w:rsidP="00C552B2">
            <w:pPr>
              <w:pStyle w:val="a5"/>
              <w:spacing w:line="276" w:lineRule="auto"/>
              <w:ind w:left="0" w:firstLine="0"/>
              <w:rPr>
                <w:rFonts w:cstheme="minorHAnsi"/>
                <w:b/>
                <w:szCs w:val="24"/>
              </w:rPr>
            </w:pPr>
            <w:r w:rsidRPr="00C552B2">
              <w:rPr>
                <w:rFonts w:cstheme="minorHAnsi"/>
                <w:b/>
                <w:szCs w:val="24"/>
              </w:rPr>
              <w:t>Образовательная деятельность</w:t>
            </w:r>
          </w:p>
        </w:tc>
      </w:tr>
      <w:tr w:rsidR="00C552B2" w:rsidRPr="00630162" w:rsidTr="00C552B2">
        <w:tc>
          <w:tcPr>
            <w:tcW w:w="6663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C552B2">
            <w:pPr>
              <w:spacing w:after="0" w:line="276" w:lineRule="auto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  <w:r>
              <w:rPr>
                <w:rFonts w:cstheme="minorHAnsi"/>
                <w:iCs/>
                <w:szCs w:val="24"/>
              </w:rPr>
              <w:t xml:space="preserve"> </w:t>
            </w:r>
            <w:r w:rsidRPr="00A67E18">
              <w:rPr>
                <w:rFonts w:cstheme="minorHAnsi"/>
                <w:iCs/>
                <w:szCs w:val="24"/>
              </w:rPr>
              <w:t>в том числе обучающиеся:</w:t>
            </w:r>
          </w:p>
          <w:p w:rsidR="00C552B2" w:rsidRPr="00A67E18" w:rsidRDefault="00C552B2" w:rsidP="0044135D">
            <w:pPr>
              <w:spacing w:after="0" w:line="276" w:lineRule="auto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в режиме полного дня (9  часов)</w:t>
            </w:r>
          </w:p>
        </w:tc>
        <w:tc>
          <w:tcPr>
            <w:tcW w:w="1417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C552B2">
            <w:pPr>
              <w:spacing w:after="0" w:line="276" w:lineRule="auto"/>
              <w:ind w:left="0" w:firstLine="0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225E66" w:rsidRDefault="00225E66" w:rsidP="00C552B2">
            <w:pPr>
              <w:spacing w:after="0" w:line="276" w:lineRule="auto"/>
              <w:ind w:left="63" w:firstLine="0"/>
              <w:rPr>
                <w:rFonts w:cstheme="minorHAnsi"/>
                <w:iCs/>
                <w:szCs w:val="24"/>
                <w:lang w:val="en-US"/>
              </w:rPr>
            </w:pPr>
            <w:r>
              <w:rPr>
                <w:rFonts w:cstheme="minorHAnsi"/>
                <w:iCs/>
                <w:szCs w:val="24"/>
                <w:lang w:val="en-US"/>
              </w:rPr>
              <w:t>16</w:t>
            </w:r>
          </w:p>
        </w:tc>
      </w:tr>
      <w:tr w:rsidR="00C552B2" w:rsidRPr="00630162" w:rsidTr="00C552B2">
        <w:tc>
          <w:tcPr>
            <w:tcW w:w="6663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44135D">
            <w:pPr>
              <w:spacing w:after="0" w:line="276" w:lineRule="auto"/>
              <w:rPr>
                <w:rFonts w:cstheme="minorHAnsi"/>
                <w:iCs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C552B2" w:rsidRPr="00A67E18" w:rsidRDefault="00C552B2" w:rsidP="00C552B2">
            <w:pPr>
              <w:spacing w:after="0" w:line="276" w:lineRule="auto"/>
              <w:ind w:left="0" w:firstLine="0"/>
              <w:rPr>
                <w:rFonts w:cstheme="minorHAnsi"/>
                <w:i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C552B2">
            <w:pPr>
              <w:spacing w:after="0" w:line="276" w:lineRule="auto"/>
              <w:ind w:left="63" w:firstLine="0"/>
              <w:rPr>
                <w:rFonts w:cstheme="minorHAnsi"/>
                <w:iCs/>
                <w:szCs w:val="24"/>
              </w:rPr>
            </w:pPr>
          </w:p>
          <w:p w:rsidR="00C552B2" w:rsidRPr="00225E66" w:rsidRDefault="00225E66" w:rsidP="00C552B2">
            <w:pPr>
              <w:spacing w:after="0" w:line="276" w:lineRule="auto"/>
              <w:ind w:left="63" w:firstLine="0"/>
              <w:rPr>
                <w:rFonts w:cstheme="minorHAnsi"/>
                <w:iCs/>
                <w:szCs w:val="24"/>
                <w:lang w:val="en-US"/>
              </w:rPr>
            </w:pPr>
            <w:r>
              <w:rPr>
                <w:rFonts w:cstheme="minorHAnsi"/>
                <w:iCs/>
                <w:szCs w:val="24"/>
                <w:lang w:val="en-US"/>
              </w:rPr>
              <w:t>16</w:t>
            </w:r>
          </w:p>
        </w:tc>
      </w:tr>
      <w:tr w:rsidR="00C552B2" w:rsidRPr="00630162" w:rsidTr="00C552B2">
        <w:tc>
          <w:tcPr>
            <w:tcW w:w="666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44135D">
            <w:pPr>
              <w:spacing w:after="0" w:line="276" w:lineRule="auto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1417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C552B2" w:rsidRPr="00A67E18" w:rsidRDefault="00C552B2" w:rsidP="00C552B2">
            <w:pPr>
              <w:spacing w:after="0" w:line="276" w:lineRule="auto"/>
              <w:ind w:left="0" w:firstLine="0"/>
              <w:rPr>
                <w:rFonts w:cstheme="minorHAnsi"/>
                <w:iCs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C552B2">
            <w:pPr>
              <w:spacing w:after="0" w:line="276" w:lineRule="auto"/>
              <w:ind w:left="63" w:firstLine="0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0</w:t>
            </w:r>
          </w:p>
        </w:tc>
      </w:tr>
      <w:tr w:rsidR="00C552B2" w:rsidRPr="00630162" w:rsidTr="00C552B2">
        <w:tc>
          <w:tcPr>
            <w:tcW w:w="666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44135D">
            <w:pPr>
              <w:spacing w:after="0" w:line="276" w:lineRule="auto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в 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C552B2" w:rsidRPr="00A67E18" w:rsidRDefault="00C552B2" w:rsidP="00C552B2">
            <w:pPr>
              <w:spacing w:after="0" w:line="276" w:lineRule="auto"/>
              <w:ind w:left="0" w:firstLine="0"/>
              <w:rPr>
                <w:rFonts w:cstheme="minorHAnsi"/>
                <w:iCs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C552B2">
            <w:pPr>
              <w:spacing w:after="0" w:line="276" w:lineRule="auto"/>
              <w:ind w:left="63" w:firstLine="0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0</w:t>
            </w:r>
          </w:p>
        </w:tc>
      </w:tr>
      <w:tr w:rsidR="00C552B2" w:rsidRPr="00630162" w:rsidTr="00C552B2">
        <w:trPr>
          <w:trHeight w:val="926"/>
        </w:trPr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44135D">
            <w:pPr>
              <w:spacing w:after="0" w:line="276" w:lineRule="auto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552B2" w:rsidRPr="00A67E18" w:rsidRDefault="00C552B2" w:rsidP="00C552B2">
            <w:pPr>
              <w:spacing w:after="0" w:line="276" w:lineRule="auto"/>
              <w:ind w:left="0" w:firstLine="0"/>
              <w:rPr>
                <w:rFonts w:cstheme="minorHAnsi"/>
                <w:iCs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C552B2">
            <w:pPr>
              <w:spacing w:after="0" w:line="276" w:lineRule="auto"/>
              <w:ind w:left="63" w:firstLine="0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0</w:t>
            </w:r>
          </w:p>
        </w:tc>
      </w:tr>
      <w:tr w:rsidR="00C552B2" w:rsidRPr="00630162" w:rsidTr="00C552B2"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44135D">
            <w:pPr>
              <w:spacing w:after="0" w:line="276" w:lineRule="auto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C552B2">
            <w:pPr>
              <w:spacing w:after="0" w:line="276" w:lineRule="auto"/>
              <w:ind w:left="0" w:firstLine="0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225E66" w:rsidP="00C552B2">
            <w:pPr>
              <w:spacing w:after="0" w:line="276" w:lineRule="auto"/>
              <w:ind w:left="63" w:firstLine="0"/>
              <w:rPr>
                <w:rFonts w:cstheme="minorHAnsi"/>
                <w:iCs/>
                <w:szCs w:val="24"/>
              </w:rPr>
            </w:pPr>
            <w:r>
              <w:rPr>
                <w:rFonts w:cstheme="minorHAnsi"/>
                <w:iCs/>
                <w:szCs w:val="24"/>
              </w:rPr>
              <w:t>7</w:t>
            </w:r>
          </w:p>
        </w:tc>
      </w:tr>
      <w:tr w:rsidR="00C552B2" w:rsidRPr="00630162" w:rsidTr="00C552B2"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44135D">
            <w:pPr>
              <w:spacing w:after="0" w:line="276" w:lineRule="auto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C552B2">
            <w:pPr>
              <w:spacing w:after="0" w:line="276" w:lineRule="auto"/>
              <w:ind w:left="0" w:firstLine="0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225E66" w:rsidRDefault="00225E66" w:rsidP="00C552B2">
            <w:pPr>
              <w:spacing w:after="0" w:line="276" w:lineRule="auto"/>
              <w:ind w:left="63" w:firstLine="0"/>
              <w:rPr>
                <w:rFonts w:cstheme="minorHAnsi"/>
                <w:iCs/>
                <w:szCs w:val="24"/>
                <w:lang w:val="en-US"/>
              </w:rPr>
            </w:pPr>
            <w:r>
              <w:rPr>
                <w:rFonts w:cstheme="minorHAnsi"/>
                <w:iCs/>
                <w:szCs w:val="24"/>
                <w:lang w:val="en-US"/>
              </w:rPr>
              <w:t>9</w:t>
            </w:r>
          </w:p>
        </w:tc>
      </w:tr>
      <w:tr w:rsidR="00C552B2" w:rsidRPr="00630162" w:rsidTr="00C552B2">
        <w:tc>
          <w:tcPr>
            <w:tcW w:w="666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44135D">
            <w:pPr>
              <w:spacing w:after="0" w:line="276" w:lineRule="auto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Количество (удельный вес) детей от общей численности</w:t>
            </w:r>
            <w:r w:rsidRPr="00A67E18">
              <w:rPr>
                <w:rFonts w:cstheme="minorHAnsi"/>
                <w:iCs/>
                <w:szCs w:val="24"/>
              </w:rPr>
              <w:br/>
              <w:t>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EA4E61" w:rsidRDefault="00C552B2" w:rsidP="00C552B2">
            <w:pPr>
              <w:pStyle w:val="a5"/>
              <w:ind w:left="0" w:firstLine="0"/>
              <w:rPr>
                <w:rFonts w:cstheme="minorHAnsi"/>
                <w:iCs/>
                <w:szCs w:val="24"/>
              </w:rPr>
            </w:pPr>
          </w:p>
          <w:p w:rsidR="00C552B2" w:rsidRPr="00EA4E61" w:rsidRDefault="00C552B2" w:rsidP="00C552B2">
            <w:pPr>
              <w:pStyle w:val="a5"/>
              <w:ind w:left="0" w:firstLine="0"/>
            </w:pPr>
          </w:p>
          <w:p w:rsidR="00C552B2" w:rsidRPr="00A67E18" w:rsidRDefault="00C552B2" w:rsidP="00C552B2">
            <w:pPr>
              <w:pStyle w:val="a5"/>
              <w:spacing w:line="276" w:lineRule="auto"/>
              <w:ind w:left="0" w:firstLine="0"/>
            </w:pPr>
            <w:r w:rsidRPr="002E2142">
              <w:t>человек</w:t>
            </w:r>
            <w:r w:rsidRPr="002E2142">
              <w:br/>
              <w:t>(процент)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C552B2">
            <w:pPr>
              <w:spacing w:after="0" w:line="276" w:lineRule="auto"/>
              <w:ind w:left="63" w:firstLine="0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b/>
                <w:bCs/>
                <w:iCs/>
                <w:szCs w:val="24"/>
              </w:rPr>
              <w:t> </w:t>
            </w:r>
          </w:p>
        </w:tc>
      </w:tr>
      <w:tr w:rsidR="00C552B2" w:rsidRPr="00630162" w:rsidTr="00C552B2">
        <w:tc>
          <w:tcPr>
            <w:tcW w:w="66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44135D">
            <w:pPr>
              <w:spacing w:after="0" w:line="276" w:lineRule="auto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9-часового пребывания</w:t>
            </w:r>
          </w:p>
        </w:tc>
        <w:tc>
          <w:tcPr>
            <w:tcW w:w="14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552B2" w:rsidRPr="00A67E18" w:rsidRDefault="00C552B2" w:rsidP="00C552B2">
            <w:pPr>
              <w:spacing w:after="0" w:line="276" w:lineRule="auto"/>
              <w:ind w:left="0" w:firstLine="0"/>
              <w:rPr>
                <w:rFonts w:cstheme="minorHAnsi"/>
                <w:iCs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1C5AEC" w:rsidP="00C552B2">
            <w:pPr>
              <w:spacing w:after="0" w:line="276" w:lineRule="auto"/>
              <w:ind w:left="63" w:firstLine="0"/>
              <w:rPr>
                <w:rFonts w:cstheme="minorHAnsi"/>
                <w:iCs/>
                <w:szCs w:val="24"/>
              </w:rPr>
            </w:pPr>
            <w:r>
              <w:rPr>
                <w:rFonts w:cstheme="minorHAnsi"/>
                <w:iCs/>
                <w:szCs w:val="24"/>
              </w:rPr>
              <w:t>0</w:t>
            </w:r>
            <w:r w:rsidR="00C552B2" w:rsidRPr="00A67E18">
              <w:rPr>
                <w:rFonts w:cstheme="minorHAnsi"/>
                <w:iCs/>
                <w:szCs w:val="24"/>
              </w:rPr>
              <w:t xml:space="preserve"> </w:t>
            </w:r>
            <w:r w:rsidR="00C552B2">
              <w:rPr>
                <w:rFonts w:cstheme="minorHAnsi"/>
                <w:iCs/>
                <w:szCs w:val="24"/>
              </w:rPr>
              <w:t>(</w:t>
            </w:r>
            <w:r w:rsidR="00C552B2" w:rsidRPr="00A67E18">
              <w:rPr>
                <w:rFonts w:cstheme="minorHAnsi"/>
                <w:iCs/>
                <w:szCs w:val="24"/>
              </w:rPr>
              <w:t>0%)</w:t>
            </w:r>
          </w:p>
        </w:tc>
      </w:tr>
      <w:tr w:rsidR="00C552B2" w:rsidRPr="00630162" w:rsidTr="00C552B2"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44135D">
            <w:pPr>
              <w:spacing w:after="0" w:line="276" w:lineRule="auto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lastRenderedPageBreak/>
              <w:t>12–14-часового пребывания</w:t>
            </w:r>
          </w:p>
        </w:tc>
        <w:tc>
          <w:tcPr>
            <w:tcW w:w="14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552B2" w:rsidRPr="00A67E18" w:rsidRDefault="00C552B2" w:rsidP="00C552B2">
            <w:pPr>
              <w:spacing w:after="0" w:line="276" w:lineRule="auto"/>
              <w:ind w:left="0" w:firstLine="0"/>
              <w:rPr>
                <w:rFonts w:cstheme="minorHAnsi"/>
                <w:iCs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C552B2">
            <w:pPr>
              <w:spacing w:after="0" w:line="276" w:lineRule="auto"/>
              <w:ind w:left="63" w:firstLine="0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0 (0%)</w:t>
            </w:r>
          </w:p>
        </w:tc>
      </w:tr>
      <w:tr w:rsidR="00C552B2" w:rsidRPr="00630162" w:rsidTr="00C552B2"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44135D">
            <w:pPr>
              <w:spacing w:after="0" w:line="276" w:lineRule="auto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lastRenderedPageBreak/>
              <w:t>круглосуточного пребывания</w:t>
            </w:r>
          </w:p>
        </w:tc>
        <w:tc>
          <w:tcPr>
            <w:tcW w:w="14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552B2" w:rsidRPr="00A67E18" w:rsidRDefault="00C552B2" w:rsidP="00C552B2">
            <w:pPr>
              <w:spacing w:after="0" w:line="276" w:lineRule="auto"/>
              <w:ind w:left="0" w:firstLine="0"/>
              <w:rPr>
                <w:rFonts w:cstheme="minorHAnsi"/>
                <w:iCs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C552B2">
            <w:pPr>
              <w:spacing w:after="0" w:line="276" w:lineRule="auto"/>
              <w:ind w:left="63" w:firstLine="0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0 (0%)</w:t>
            </w:r>
          </w:p>
        </w:tc>
      </w:tr>
      <w:tr w:rsidR="00C552B2" w:rsidRPr="00630162" w:rsidTr="00C552B2">
        <w:tc>
          <w:tcPr>
            <w:tcW w:w="666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44135D">
            <w:pPr>
              <w:spacing w:after="0" w:line="276" w:lineRule="auto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C552B2">
            <w:pPr>
              <w:spacing w:after="0" w:line="276" w:lineRule="auto"/>
              <w:ind w:left="0" w:firstLine="0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человек</w:t>
            </w:r>
          </w:p>
          <w:p w:rsidR="00C552B2" w:rsidRPr="00A67E18" w:rsidRDefault="00C552B2" w:rsidP="00C552B2">
            <w:pPr>
              <w:spacing w:after="0" w:line="276" w:lineRule="auto"/>
              <w:ind w:left="0" w:firstLine="0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br/>
              <w:t>(процент)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C552B2">
            <w:pPr>
              <w:spacing w:after="0" w:line="276" w:lineRule="auto"/>
              <w:ind w:left="63" w:firstLine="0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b/>
                <w:bCs/>
                <w:iCs/>
                <w:szCs w:val="24"/>
              </w:rPr>
              <w:t> </w:t>
            </w:r>
          </w:p>
        </w:tc>
      </w:tr>
      <w:tr w:rsidR="00C552B2" w:rsidRPr="00630162" w:rsidTr="00C552B2">
        <w:tc>
          <w:tcPr>
            <w:tcW w:w="66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44135D">
            <w:pPr>
              <w:spacing w:after="0" w:line="276" w:lineRule="auto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14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552B2" w:rsidRPr="00A67E18" w:rsidRDefault="00C552B2" w:rsidP="00C552B2">
            <w:pPr>
              <w:spacing w:after="0" w:line="276" w:lineRule="auto"/>
              <w:ind w:left="0" w:firstLine="0"/>
              <w:rPr>
                <w:rFonts w:cstheme="minorHAnsi"/>
                <w:iCs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C552B2">
            <w:pPr>
              <w:spacing w:after="0" w:line="276" w:lineRule="auto"/>
              <w:ind w:left="63" w:firstLine="0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0 (0%)</w:t>
            </w:r>
          </w:p>
        </w:tc>
      </w:tr>
      <w:tr w:rsidR="00C552B2" w:rsidRPr="00630162" w:rsidTr="00C552B2"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44135D">
            <w:pPr>
              <w:spacing w:after="0" w:line="276" w:lineRule="auto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обучению по образовательной программе дошкольного</w:t>
            </w:r>
            <w:r w:rsidRPr="00A67E18">
              <w:rPr>
                <w:rFonts w:cstheme="minorHAnsi"/>
                <w:iCs/>
                <w:szCs w:val="24"/>
              </w:rPr>
              <w:br/>
              <w:t>образования</w:t>
            </w:r>
          </w:p>
        </w:tc>
        <w:tc>
          <w:tcPr>
            <w:tcW w:w="14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552B2" w:rsidRPr="00A67E18" w:rsidRDefault="00C552B2" w:rsidP="00C552B2">
            <w:pPr>
              <w:spacing w:after="0" w:line="276" w:lineRule="auto"/>
              <w:ind w:left="0" w:firstLine="0"/>
              <w:rPr>
                <w:rFonts w:cstheme="minorHAnsi"/>
                <w:iCs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C552B2">
            <w:pPr>
              <w:spacing w:after="0" w:line="276" w:lineRule="auto"/>
              <w:ind w:left="63" w:firstLine="0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0 (0%)</w:t>
            </w:r>
          </w:p>
        </w:tc>
      </w:tr>
      <w:tr w:rsidR="00C552B2" w:rsidRPr="00630162" w:rsidTr="00C552B2"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44135D">
            <w:pPr>
              <w:spacing w:after="0" w:line="276" w:lineRule="auto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552B2" w:rsidRPr="00A67E18" w:rsidRDefault="00C552B2" w:rsidP="00C552B2">
            <w:pPr>
              <w:spacing w:after="0" w:line="276" w:lineRule="auto"/>
              <w:ind w:left="0" w:firstLine="0"/>
              <w:rPr>
                <w:rFonts w:cstheme="minorHAnsi"/>
                <w:iCs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C552B2">
            <w:pPr>
              <w:spacing w:after="0" w:line="276" w:lineRule="auto"/>
              <w:ind w:left="63" w:firstLine="0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0 (0%)</w:t>
            </w:r>
          </w:p>
        </w:tc>
      </w:tr>
      <w:tr w:rsidR="00C552B2" w:rsidRPr="00630162" w:rsidTr="00C552B2"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44135D">
            <w:pPr>
              <w:spacing w:after="0" w:line="276" w:lineRule="auto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C552B2">
            <w:pPr>
              <w:spacing w:after="0" w:line="276" w:lineRule="auto"/>
              <w:ind w:left="0" w:firstLine="0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день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225E66" w:rsidP="00C552B2">
            <w:pPr>
              <w:spacing w:after="0" w:line="276" w:lineRule="auto"/>
              <w:ind w:left="63" w:firstLine="0"/>
              <w:rPr>
                <w:rFonts w:cstheme="minorHAnsi"/>
                <w:iCs/>
                <w:szCs w:val="24"/>
              </w:rPr>
            </w:pPr>
            <w:r>
              <w:rPr>
                <w:rFonts w:cstheme="minorHAnsi"/>
                <w:iCs/>
                <w:szCs w:val="24"/>
              </w:rPr>
              <w:t>8</w:t>
            </w:r>
          </w:p>
        </w:tc>
      </w:tr>
      <w:tr w:rsidR="00C552B2" w:rsidRPr="00630162" w:rsidTr="00C552B2">
        <w:tc>
          <w:tcPr>
            <w:tcW w:w="666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44135D">
            <w:pPr>
              <w:spacing w:after="0" w:line="276" w:lineRule="auto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 xml:space="preserve">Общая численность </w:t>
            </w:r>
            <w:proofErr w:type="spellStart"/>
            <w:r w:rsidRPr="00A67E18">
              <w:rPr>
                <w:rFonts w:cstheme="minorHAnsi"/>
                <w:iCs/>
                <w:szCs w:val="24"/>
              </w:rPr>
              <w:t>педработников</w:t>
            </w:r>
            <w:proofErr w:type="spellEnd"/>
            <w:r w:rsidRPr="00A67E18">
              <w:rPr>
                <w:rFonts w:cstheme="minorHAnsi"/>
                <w:iCs/>
                <w:szCs w:val="24"/>
              </w:rPr>
              <w:t xml:space="preserve">, в том числе количество </w:t>
            </w:r>
            <w:proofErr w:type="spellStart"/>
            <w:r w:rsidRPr="00A67E18">
              <w:rPr>
                <w:rFonts w:cstheme="minorHAnsi"/>
                <w:iCs/>
                <w:szCs w:val="24"/>
              </w:rPr>
              <w:t>педработников</w:t>
            </w:r>
            <w:proofErr w:type="spellEnd"/>
            <w:r w:rsidRPr="00A67E18">
              <w:rPr>
                <w:rFonts w:cstheme="minorHAnsi"/>
                <w:iCs/>
                <w:szCs w:val="24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C552B2">
            <w:pPr>
              <w:spacing w:after="0" w:line="276" w:lineRule="auto"/>
              <w:ind w:left="0" w:firstLine="0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225E66" w:rsidP="00C552B2">
            <w:pPr>
              <w:spacing w:after="0" w:line="276" w:lineRule="auto"/>
              <w:ind w:left="63" w:firstLine="0"/>
              <w:rPr>
                <w:rFonts w:cstheme="minorHAnsi"/>
                <w:iCs/>
                <w:szCs w:val="24"/>
              </w:rPr>
            </w:pPr>
            <w:r>
              <w:rPr>
                <w:rFonts w:cstheme="minorHAnsi"/>
                <w:iCs/>
                <w:szCs w:val="24"/>
              </w:rPr>
              <w:t>2</w:t>
            </w:r>
          </w:p>
        </w:tc>
      </w:tr>
      <w:tr w:rsidR="00C552B2" w:rsidRPr="00630162" w:rsidTr="00C552B2">
        <w:tc>
          <w:tcPr>
            <w:tcW w:w="66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44135D">
            <w:pPr>
              <w:spacing w:after="0" w:line="276" w:lineRule="auto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552B2" w:rsidRPr="00A67E18" w:rsidRDefault="00C552B2" w:rsidP="00C552B2">
            <w:pPr>
              <w:spacing w:after="0" w:line="276" w:lineRule="auto"/>
              <w:ind w:left="0" w:firstLine="0"/>
              <w:rPr>
                <w:rFonts w:cstheme="minorHAnsi"/>
                <w:iCs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C552B2">
            <w:pPr>
              <w:spacing w:after="0" w:line="276" w:lineRule="auto"/>
              <w:ind w:left="63" w:firstLine="0"/>
              <w:rPr>
                <w:rFonts w:cstheme="minorHAnsi"/>
                <w:iCs/>
                <w:szCs w:val="24"/>
              </w:rPr>
            </w:pPr>
            <w:r>
              <w:rPr>
                <w:rFonts w:cstheme="minorHAnsi"/>
                <w:iCs/>
                <w:szCs w:val="24"/>
              </w:rPr>
              <w:t>0</w:t>
            </w:r>
          </w:p>
        </w:tc>
      </w:tr>
      <w:tr w:rsidR="00C552B2" w:rsidRPr="00630162" w:rsidTr="00C552B2"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44135D">
            <w:pPr>
              <w:spacing w:after="0" w:line="276" w:lineRule="auto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552B2" w:rsidRPr="00A67E18" w:rsidRDefault="00C552B2" w:rsidP="00C552B2">
            <w:pPr>
              <w:spacing w:after="0" w:line="276" w:lineRule="auto"/>
              <w:ind w:left="0" w:firstLine="0"/>
              <w:rPr>
                <w:rFonts w:cstheme="minorHAnsi"/>
                <w:iCs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C552B2">
            <w:pPr>
              <w:spacing w:after="0" w:line="276" w:lineRule="auto"/>
              <w:ind w:left="63" w:firstLine="0"/>
              <w:rPr>
                <w:rFonts w:cstheme="minorHAnsi"/>
                <w:iCs/>
                <w:szCs w:val="24"/>
              </w:rPr>
            </w:pPr>
            <w:r>
              <w:rPr>
                <w:rFonts w:cstheme="minorHAnsi"/>
                <w:iCs/>
                <w:szCs w:val="24"/>
              </w:rPr>
              <w:t>0</w:t>
            </w:r>
          </w:p>
        </w:tc>
      </w:tr>
      <w:tr w:rsidR="00C552B2" w:rsidRPr="00630162" w:rsidTr="00C552B2"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44135D">
            <w:pPr>
              <w:spacing w:after="0" w:line="276" w:lineRule="auto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552B2" w:rsidRPr="00A67E18" w:rsidRDefault="00C552B2" w:rsidP="00C552B2">
            <w:pPr>
              <w:spacing w:after="0" w:line="276" w:lineRule="auto"/>
              <w:ind w:left="0" w:firstLine="0"/>
              <w:rPr>
                <w:rFonts w:cstheme="minorHAnsi"/>
                <w:iCs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225E66" w:rsidP="00C552B2">
            <w:pPr>
              <w:spacing w:after="0" w:line="276" w:lineRule="auto"/>
              <w:ind w:left="63" w:firstLine="0"/>
              <w:rPr>
                <w:rFonts w:cstheme="minorHAnsi"/>
                <w:iCs/>
                <w:szCs w:val="24"/>
              </w:rPr>
            </w:pPr>
            <w:r>
              <w:rPr>
                <w:rFonts w:cstheme="minorHAnsi"/>
                <w:iCs/>
                <w:szCs w:val="24"/>
              </w:rPr>
              <w:t>2</w:t>
            </w:r>
          </w:p>
        </w:tc>
      </w:tr>
      <w:tr w:rsidR="00C552B2" w:rsidRPr="00630162" w:rsidTr="00C552B2"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44135D">
            <w:pPr>
              <w:spacing w:after="0" w:line="276" w:lineRule="auto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средним профессиональным образованием педагогической</w:t>
            </w:r>
            <w:r w:rsidRPr="00A67E18">
              <w:rPr>
                <w:rFonts w:cstheme="minorHAnsi"/>
                <w:iCs/>
                <w:szCs w:val="24"/>
              </w:rPr>
              <w:br/>
              <w:t>направленности (профиля)</w:t>
            </w:r>
          </w:p>
        </w:tc>
        <w:tc>
          <w:tcPr>
            <w:tcW w:w="14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552B2" w:rsidRPr="00A67E18" w:rsidRDefault="00C552B2" w:rsidP="00C552B2">
            <w:pPr>
              <w:spacing w:after="0" w:line="276" w:lineRule="auto"/>
              <w:ind w:left="0" w:firstLine="0"/>
              <w:rPr>
                <w:rFonts w:cstheme="minorHAnsi"/>
                <w:iCs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225E66" w:rsidP="00C552B2">
            <w:pPr>
              <w:spacing w:after="0" w:line="276" w:lineRule="auto"/>
              <w:ind w:left="63" w:firstLine="0"/>
              <w:rPr>
                <w:rFonts w:cstheme="minorHAnsi"/>
                <w:iCs/>
                <w:szCs w:val="24"/>
              </w:rPr>
            </w:pPr>
            <w:r>
              <w:rPr>
                <w:rFonts w:cstheme="minorHAnsi"/>
                <w:iCs/>
                <w:szCs w:val="24"/>
              </w:rPr>
              <w:t>2</w:t>
            </w:r>
          </w:p>
        </w:tc>
      </w:tr>
      <w:tr w:rsidR="00C552B2" w:rsidRPr="00630162" w:rsidTr="00C552B2">
        <w:tc>
          <w:tcPr>
            <w:tcW w:w="666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44135D">
            <w:pPr>
              <w:spacing w:after="0" w:line="276" w:lineRule="auto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C552B2">
            <w:pPr>
              <w:pStyle w:val="a5"/>
              <w:ind w:left="0" w:firstLine="0"/>
            </w:pPr>
            <w:r w:rsidRPr="00A67E18">
              <w:t>человек</w:t>
            </w:r>
            <w:r w:rsidRPr="00A67E18">
              <w:br/>
              <w:t>(процент)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225E66" w:rsidP="00C552B2">
            <w:pPr>
              <w:spacing w:after="0" w:line="276" w:lineRule="auto"/>
              <w:ind w:left="63" w:firstLine="0"/>
              <w:rPr>
                <w:rFonts w:cstheme="minorHAnsi"/>
                <w:iCs/>
                <w:szCs w:val="24"/>
              </w:rPr>
            </w:pPr>
            <w:r>
              <w:rPr>
                <w:rFonts w:cstheme="minorHAnsi"/>
                <w:iCs/>
                <w:szCs w:val="24"/>
              </w:rPr>
              <w:t>0 (0</w:t>
            </w:r>
            <w:r w:rsidR="00C552B2" w:rsidRPr="00A67E18">
              <w:rPr>
                <w:rFonts w:cstheme="minorHAnsi"/>
                <w:iCs/>
                <w:szCs w:val="24"/>
              </w:rPr>
              <w:t xml:space="preserve"> %)</w:t>
            </w:r>
          </w:p>
        </w:tc>
      </w:tr>
      <w:tr w:rsidR="00C552B2" w:rsidRPr="00630162" w:rsidTr="00C552B2">
        <w:tc>
          <w:tcPr>
            <w:tcW w:w="66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44135D">
            <w:pPr>
              <w:spacing w:after="0" w:line="276" w:lineRule="auto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с высшей</w:t>
            </w:r>
          </w:p>
        </w:tc>
        <w:tc>
          <w:tcPr>
            <w:tcW w:w="14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552B2" w:rsidRPr="00A67E18" w:rsidRDefault="00C552B2" w:rsidP="00C552B2">
            <w:pPr>
              <w:spacing w:after="0" w:line="276" w:lineRule="auto"/>
              <w:ind w:left="0" w:firstLine="0"/>
              <w:rPr>
                <w:rFonts w:cstheme="minorHAnsi"/>
                <w:iCs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C552B2">
            <w:pPr>
              <w:spacing w:after="0" w:line="276" w:lineRule="auto"/>
              <w:ind w:left="63" w:firstLine="0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0 (0 %)</w:t>
            </w:r>
          </w:p>
        </w:tc>
      </w:tr>
      <w:tr w:rsidR="00C552B2" w:rsidRPr="00630162" w:rsidTr="00C552B2"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44135D">
            <w:pPr>
              <w:spacing w:after="0" w:line="276" w:lineRule="auto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первой</w:t>
            </w:r>
          </w:p>
        </w:tc>
        <w:tc>
          <w:tcPr>
            <w:tcW w:w="14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552B2" w:rsidRPr="00A67E18" w:rsidRDefault="00C552B2" w:rsidP="00C552B2">
            <w:pPr>
              <w:spacing w:after="0" w:line="276" w:lineRule="auto"/>
              <w:ind w:left="0" w:firstLine="0"/>
              <w:rPr>
                <w:rFonts w:cstheme="minorHAnsi"/>
                <w:iCs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225E66" w:rsidP="00C552B2">
            <w:pPr>
              <w:spacing w:after="0" w:line="276" w:lineRule="auto"/>
              <w:ind w:left="63" w:firstLine="0"/>
              <w:rPr>
                <w:rFonts w:cstheme="minorHAnsi"/>
                <w:iCs/>
                <w:szCs w:val="24"/>
              </w:rPr>
            </w:pPr>
            <w:r>
              <w:rPr>
                <w:rFonts w:cstheme="minorHAnsi"/>
                <w:iCs/>
                <w:szCs w:val="24"/>
              </w:rPr>
              <w:t>0(0</w:t>
            </w:r>
            <w:r w:rsidR="00C552B2" w:rsidRPr="00A67E18">
              <w:rPr>
                <w:rFonts w:cstheme="minorHAnsi"/>
                <w:iCs/>
                <w:szCs w:val="24"/>
              </w:rPr>
              <w:t xml:space="preserve"> %)</w:t>
            </w:r>
          </w:p>
        </w:tc>
      </w:tr>
      <w:tr w:rsidR="00C552B2" w:rsidRPr="00630162" w:rsidTr="00C552B2">
        <w:tc>
          <w:tcPr>
            <w:tcW w:w="666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44135D">
            <w:pPr>
              <w:spacing w:after="0" w:line="276" w:lineRule="auto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C552B2">
            <w:pPr>
              <w:spacing w:after="0" w:line="276" w:lineRule="auto"/>
              <w:ind w:left="0" w:firstLine="0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Человек</w:t>
            </w:r>
          </w:p>
          <w:p w:rsidR="00C552B2" w:rsidRPr="00A67E18" w:rsidRDefault="00C552B2" w:rsidP="00C552B2">
            <w:pPr>
              <w:spacing w:after="0" w:line="276" w:lineRule="auto"/>
              <w:ind w:left="0" w:firstLine="0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(процент)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C552B2">
            <w:pPr>
              <w:spacing w:after="0" w:line="276" w:lineRule="auto"/>
              <w:ind w:left="63" w:firstLine="0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b/>
                <w:bCs/>
                <w:iCs/>
                <w:szCs w:val="24"/>
              </w:rPr>
              <w:t> </w:t>
            </w:r>
          </w:p>
        </w:tc>
      </w:tr>
      <w:tr w:rsidR="00C552B2" w:rsidRPr="00630162" w:rsidTr="00C552B2">
        <w:tc>
          <w:tcPr>
            <w:tcW w:w="66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44135D">
            <w:pPr>
              <w:spacing w:after="0" w:line="276" w:lineRule="auto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до 5 лет</w:t>
            </w:r>
          </w:p>
        </w:tc>
        <w:tc>
          <w:tcPr>
            <w:tcW w:w="14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552B2" w:rsidRPr="00A67E18" w:rsidRDefault="00C552B2" w:rsidP="00C552B2">
            <w:pPr>
              <w:spacing w:after="0" w:line="276" w:lineRule="auto"/>
              <w:ind w:left="0" w:firstLine="0"/>
              <w:rPr>
                <w:rFonts w:cstheme="minorHAnsi"/>
                <w:iCs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225E66" w:rsidP="00C552B2">
            <w:pPr>
              <w:spacing w:after="0" w:line="276" w:lineRule="auto"/>
              <w:ind w:left="63" w:firstLine="0"/>
              <w:rPr>
                <w:rFonts w:cstheme="minorHAnsi"/>
                <w:iCs/>
                <w:szCs w:val="24"/>
              </w:rPr>
            </w:pPr>
            <w:r>
              <w:rPr>
                <w:rFonts w:cstheme="minorHAnsi"/>
                <w:iCs/>
                <w:szCs w:val="24"/>
              </w:rPr>
              <w:t>1</w:t>
            </w:r>
            <w:r w:rsidR="00C552B2" w:rsidRPr="00A67E18">
              <w:rPr>
                <w:rFonts w:cstheme="minorHAnsi"/>
                <w:iCs/>
                <w:szCs w:val="24"/>
              </w:rPr>
              <w:t xml:space="preserve"> (</w:t>
            </w:r>
            <w:r>
              <w:rPr>
                <w:rFonts w:cstheme="minorHAnsi"/>
                <w:iCs/>
                <w:szCs w:val="24"/>
                <w:lang w:val="en-US"/>
              </w:rPr>
              <w:t>10</w:t>
            </w:r>
            <w:r w:rsidR="00C552B2" w:rsidRPr="00A67E18">
              <w:rPr>
                <w:rFonts w:cstheme="minorHAnsi"/>
                <w:iCs/>
                <w:szCs w:val="24"/>
              </w:rPr>
              <w:t>0 %)</w:t>
            </w:r>
          </w:p>
        </w:tc>
      </w:tr>
      <w:tr w:rsidR="00C552B2" w:rsidRPr="00630162" w:rsidTr="00C552B2"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225E66" w:rsidP="0044135D">
            <w:pPr>
              <w:spacing w:after="0" w:line="276" w:lineRule="auto"/>
              <w:rPr>
                <w:rFonts w:cstheme="minorHAnsi"/>
                <w:iCs/>
                <w:szCs w:val="24"/>
              </w:rPr>
            </w:pPr>
            <w:r>
              <w:rPr>
                <w:rFonts w:cstheme="minorHAnsi"/>
                <w:iCs/>
                <w:szCs w:val="24"/>
              </w:rPr>
              <w:t>больше 1</w:t>
            </w:r>
            <w:r w:rsidR="00C552B2" w:rsidRPr="00A67E18">
              <w:rPr>
                <w:rFonts w:cstheme="minorHAnsi"/>
                <w:iCs/>
                <w:szCs w:val="24"/>
              </w:rPr>
              <w:t>0 лет</w:t>
            </w:r>
          </w:p>
        </w:tc>
        <w:tc>
          <w:tcPr>
            <w:tcW w:w="14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552B2" w:rsidRPr="00A67E18" w:rsidRDefault="00C552B2" w:rsidP="00C552B2">
            <w:pPr>
              <w:spacing w:after="0" w:line="276" w:lineRule="auto"/>
              <w:ind w:left="0" w:firstLine="0"/>
              <w:rPr>
                <w:rFonts w:cstheme="minorHAnsi"/>
                <w:iCs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225E66" w:rsidP="00C552B2">
            <w:pPr>
              <w:spacing w:after="0" w:line="276" w:lineRule="auto"/>
              <w:ind w:left="63" w:firstLine="0"/>
              <w:rPr>
                <w:rFonts w:cstheme="minorHAnsi"/>
                <w:iCs/>
                <w:szCs w:val="24"/>
              </w:rPr>
            </w:pPr>
            <w:r>
              <w:rPr>
                <w:rFonts w:cstheme="minorHAnsi"/>
                <w:iCs/>
                <w:szCs w:val="24"/>
              </w:rPr>
              <w:t>1</w:t>
            </w:r>
            <w:r w:rsidR="00C552B2">
              <w:rPr>
                <w:rFonts w:cstheme="minorHAnsi"/>
                <w:iCs/>
                <w:szCs w:val="24"/>
              </w:rPr>
              <w:t>(100</w:t>
            </w:r>
            <w:r w:rsidR="00C552B2" w:rsidRPr="00A67E18">
              <w:rPr>
                <w:rFonts w:cstheme="minorHAnsi"/>
                <w:iCs/>
                <w:szCs w:val="24"/>
              </w:rPr>
              <w:t xml:space="preserve"> %)</w:t>
            </w:r>
          </w:p>
        </w:tc>
      </w:tr>
      <w:tr w:rsidR="00C552B2" w:rsidRPr="00630162" w:rsidTr="00C552B2">
        <w:tc>
          <w:tcPr>
            <w:tcW w:w="666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44135D">
            <w:pPr>
              <w:spacing w:after="0" w:line="276" w:lineRule="auto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C552B2">
            <w:pPr>
              <w:spacing w:after="0" w:line="276" w:lineRule="auto"/>
              <w:ind w:left="0" w:firstLine="0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человек</w:t>
            </w:r>
            <w:r w:rsidRPr="00A67E18">
              <w:rPr>
                <w:rFonts w:cstheme="minorHAnsi"/>
                <w:iCs/>
                <w:szCs w:val="24"/>
              </w:rPr>
              <w:br/>
              <w:t>(процент)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C552B2">
            <w:pPr>
              <w:spacing w:after="0" w:line="276" w:lineRule="auto"/>
              <w:ind w:left="63" w:firstLine="0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b/>
                <w:bCs/>
                <w:iCs/>
                <w:szCs w:val="24"/>
              </w:rPr>
              <w:t> </w:t>
            </w:r>
          </w:p>
        </w:tc>
      </w:tr>
      <w:tr w:rsidR="00C552B2" w:rsidRPr="00630162" w:rsidTr="00C552B2">
        <w:tc>
          <w:tcPr>
            <w:tcW w:w="66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44135D">
            <w:pPr>
              <w:spacing w:after="0" w:line="276" w:lineRule="auto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lastRenderedPageBreak/>
              <w:t>до 30 лет</w:t>
            </w:r>
          </w:p>
        </w:tc>
        <w:tc>
          <w:tcPr>
            <w:tcW w:w="14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552B2" w:rsidRPr="00A67E18" w:rsidRDefault="00C552B2" w:rsidP="00C552B2">
            <w:pPr>
              <w:spacing w:after="0" w:line="276" w:lineRule="auto"/>
              <w:ind w:left="0" w:firstLine="0"/>
              <w:rPr>
                <w:rFonts w:cstheme="minorHAnsi"/>
                <w:iCs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C552B2">
            <w:pPr>
              <w:spacing w:after="0" w:line="276" w:lineRule="auto"/>
              <w:ind w:left="63" w:firstLine="0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0  (0 %)</w:t>
            </w:r>
          </w:p>
        </w:tc>
      </w:tr>
      <w:tr w:rsidR="00C552B2" w:rsidRPr="00630162" w:rsidTr="00C552B2"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44135D">
            <w:pPr>
              <w:spacing w:after="0" w:line="276" w:lineRule="auto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lastRenderedPageBreak/>
              <w:t>от 30 - 55 лет</w:t>
            </w:r>
          </w:p>
        </w:tc>
        <w:tc>
          <w:tcPr>
            <w:tcW w:w="14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552B2" w:rsidRPr="00A67E18" w:rsidRDefault="00C552B2" w:rsidP="00C552B2">
            <w:pPr>
              <w:spacing w:after="0" w:line="276" w:lineRule="auto"/>
              <w:ind w:left="0" w:firstLine="0"/>
              <w:rPr>
                <w:rFonts w:cstheme="minorHAnsi"/>
                <w:iCs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225E66" w:rsidP="00C552B2">
            <w:pPr>
              <w:spacing w:after="0" w:line="276" w:lineRule="auto"/>
              <w:ind w:left="63" w:firstLine="0"/>
              <w:rPr>
                <w:rFonts w:cstheme="minorHAnsi"/>
                <w:iCs/>
                <w:szCs w:val="24"/>
              </w:rPr>
            </w:pPr>
            <w:r>
              <w:rPr>
                <w:rFonts w:cstheme="minorHAnsi"/>
                <w:iCs/>
                <w:szCs w:val="24"/>
              </w:rPr>
              <w:t>2 (100</w:t>
            </w:r>
            <w:r w:rsidR="00C552B2" w:rsidRPr="00A67E18">
              <w:rPr>
                <w:rFonts w:cstheme="minorHAnsi"/>
                <w:iCs/>
                <w:szCs w:val="24"/>
              </w:rPr>
              <w:t>%)</w:t>
            </w:r>
          </w:p>
        </w:tc>
      </w:tr>
      <w:tr w:rsidR="00C552B2" w:rsidRPr="00630162" w:rsidTr="00C552B2"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2B2" w:rsidRPr="008338BF" w:rsidRDefault="00C552B2" w:rsidP="0044135D">
            <w:pPr>
              <w:spacing w:after="0" w:line="276" w:lineRule="auto"/>
              <w:rPr>
                <w:rFonts w:cstheme="minorHAnsi"/>
                <w:iCs/>
                <w:szCs w:val="24"/>
              </w:rPr>
            </w:pPr>
            <w:r>
              <w:rPr>
                <w:rFonts w:cstheme="minorHAnsi"/>
                <w:iCs/>
                <w:szCs w:val="24"/>
              </w:rPr>
              <w:t>Старше 55 лет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52B2" w:rsidRPr="00A67E18" w:rsidRDefault="00C552B2" w:rsidP="00C552B2">
            <w:pPr>
              <w:spacing w:after="0" w:line="276" w:lineRule="auto"/>
              <w:ind w:left="0" w:firstLine="0"/>
              <w:rPr>
                <w:rFonts w:cstheme="minorHAnsi"/>
                <w:iCs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2B2" w:rsidRPr="008338BF" w:rsidRDefault="00225E66" w:rsidP="00C552B2">
            <w:pPr>
              <w:spacing w:after="0" w:line="276" w:lineRule="auto"/>
              <w:ind w:left="63" w:firstLine="0"/>
              <w:rPr>
                <w:rFonts w:cstheme="minorHAnsi"/>
                <w:iCs/>
                <w:szCs w:val="24"/>
              </w:rPr>
            </w:pPr>
            <w:r>
              <w:rPr>
                <w:rFonts w:cstheme="minorHAnsi"/>
                <w:iCs/>
                <w:szCs w:val="24"/>
              </w:rPr>
              <w:t>0 (0</w:t>
            </w:r>
            <w:r w:rsidR="00C552B2">
              <w:rPr>
                <w:rFonts w:cstheme="minorHAnsi"/>
                <w:iCs/>
                <w:szCs w:val="24"/>
              </w:rPr>
              <w:t>%)</w:t>
            </w:r>
          </w:p>
        </w:tc>
      </w:tr>
      <w:tr w:rsidR="00C552B2" w:rsidRPr="00630162" w:rsidTr="00C552B2"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44135D">
            <w:pPr>
              <w:spacing w:after="0" w:line="276" w:lineRule="auto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C552B2">
            <w:pPr>
              <w:spacing w:after="0" w:line="276" w:lineRule="auto"/>
              <w:ind w:left="0" w:firstLine="0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человек</w:t>
            </w:r>
            <w:r w:rsidRPr="00A67E18">
              <w:rPr>
                <w:rFonts w:cstheme="minorHAnsi"/>
                <w:iCs/>
                <w:szCs w:val="24"/>
              </w:rPr>
              <w:br/>
              <w:t>(процент)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225E66" w:rsidP="00C552B2">
            <w:pPr>
              <w:spacing w:after="0" w:line="276" w:lineRule="auto"/>
              <w:ind w:left="63" w:firstLine="0"/>
              <w:rPr>
                <w:rFonts w:cstheme="minorHAnsi"/>
                <w:iCs/>
                <w:szCs w:val="24"/>
              </w:rPr>
            </w:pPr>
            <w:r>
              <w:rPr>
                <w:rFonts w:cstheme="minorHAnsi"/>
                <w:iCs/>
                <w:szCs w:val="24"/>
              </w:rPr>
              <w:t>3</w:t>
            </w:r>
            <w:r w:rsidR="001C5AEC">
              <w:rPr>
                <w:rFonts w:cstheme="minorHAnsi"/>
                <w:iCs/>
                <w:szCs w:val="24"/>
              </w:rPr>
              <w:t xml:space="preserve"> </w:t>
            </w:r>
            <w:r w:rsidR="00C552B2" w:rsidRPr="00A67E18">
              <w:rPr>
                <w:rFonts w:cstheme="minorHAnsi"/>
                <w:iCs/>
                <w:szCs w:val="24"/>
              </w:rPr>
              <w:t>(100 %)</w:t>
            </w:r>
          </w:p>
        </w:tc>
      </w:tr>
      <w:tr w:rsidR="00C552B2" w:rsidRPr="00630162" w:rsidTr="00C552B2">
        <w:trPr>
          <w:trHeight w:val="1435"/>
        </w:trPr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44135D">
            <w:pPr>
              <w:spacing w:after="0" w:line="276" w:lineRule="auto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 от общей численности таких работников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C552B2">
            <w:pPr>
              <w:spacing w:after="0" w:line="276" w:lineRule="auto"/>
              <w:ind w:left="0" w:firstLine="0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человек</w:t>
            </w:r>
            <w:r w:rsidRPr="00A67E18">
              <w:rPr>
                <w:rFonts w:cstheme="minorHAnsi"/>
                <w:iCs/>
                <w:szCs w:val="24"/>
              </w:rPr>
              <w:br/>
              <w:t>(процент)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225E66" w:rsidP="00C552B2">
            <w:pPr>
              <w:spacing w:after="0" w:line="276" w:lineRule="auto"/>
              <w:ind w:left="63" w:firstLine="0"/>
              <w:rPr>
                <w:rFonts w:cstheme="minorHAnsi"/>
                <w:iCs/>
                <w:szCs w:val="24"/>
              </w:rPr>
            </w:pPr>
            <w:r>
              <w:rPr>
                <w:rFonts w:cstheme="minorHAnsi"/>
                <w:iCs/>
                <w:szCs w:val="24"/>
              </w:rPr>
              <w:t>3</w:t>
            </w:r>
            <w:r w:rsidR="00C552B2" w:rsidRPr="00A67E18">
              <w:rPr>
                <w:rFonts w:cstheme="minorHAnsi"/>
                <w:iCs/>
                <w:szCs w:val="24"/>
              </w:rPr>
              <w:t>(100 %)</w:t>
            </w:r>
          </w:p>
        </w:tc>
      </w:tr>
      <w:tr w:rsidR="00C552B2" w:rsidRPr="00630162" w:rsidTr="00C552B2">
        <w:trPr>
          <w:trHeight w:val="668"/>
        </w:trPr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44135D">
            <w:pPr>
              <w:spacing w:after="0" w:line="276" w:lineRule="auto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C552B2">
            <w:pPr>
              <w:spacing w:after="0" w:line="276" w:lineRule="auto"/>
              <w:ind w:left="0" w:firstLine="0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человек/человек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225E66" w:rsidP="00C552B2">
            <w:pPr>
              <w:spacing w:after="0" w:line="276" w:lineRule="auto"/>
              <w:ind w:left="63" w:firstLine="0"/>
              <w:rPr>
                <w:rFonts w:cstheme="minorHAnsi"/>
                <w:iCs/>
                <w:szCs w:val="24"/>
              </w:rPr>
            </w:pPr>
            <w:r>
              <w:rPr>
                <w:rFonts w:cstheme="minorHAnsi"/>
                <w:iCs/>
                <w:szCs w:val="24"/>
              </w:rPr>
              <w:t>1/16</w:t>
            </w:r>
          </w:p>
        </w:tc>
      </w:tr>
      <w:tr w:rsidR="00C552B2" w:rsidRPr="00630162" w:rsidTr="00C552B2">
        <w:tc>
          <w:tcPr>
            <w:tcW w:w="666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44135D">
            <w:pPr>
              <w:spacing w:after="0" w:line="276" w:lineRule="auto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C552B2">
            <w:pPr>
              <w:spacing w:after="0" w:line="276" w:lineRule="auto"/>
              <w:ind w:left="0" w:firstLine="0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C552B2">
            <w:pPr>
              <w:spacing w:after="0" w:line="276" w:lineRule="auto"/>
              <w:ind w:left="63" w:firstLine="0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b/>
                <w:bCs/>
                <w:iCs/>
                <w:szCs w:val="24"/>
              </w:rPr>
              <w:t> </w:t>
            </w:r>
          </w:p>
        </w:tc>
      </w:tr>
      <w:tr w:rsidR="00C552B2" w:rsidRPr="00630162" w:rsidTr="00C552B2">
        <w:tc>
          <w:tcPr>
            <w:tcW w:w="66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44135D">
            <w:pPr>
              <w:spacing w:after="0" w:line="276" w:lineRule="auto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552B2" w:rsidRPr="00A67E18" w:rsidRDefault="00C552B2" w:rsidP="00C552B2">
            <w:pPr>
              <w:spacing w:after="0" w:line="276" w:lineRule="auto"/>
              <w:ind w:left="0" w:firstLine="0"/>
              <w:rPr>
                <w:rFonts w:cstheme="minorHAnsi"/>
                <w:iCs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C552B2">
            <w:pPr>
              <w:spacing w:after="0" w:line="276" w:lineRule="auto"/>
              <w:ind w:left="63" w:firstLine="0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да</w:t>
            </w:r>
          </w:p>
        </w:tc>
      </w:tr>
      <w:tr w:rsidR="00C552B2" w:rsidRPr="00630162" w:rsidTr="00C552B2"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44135D">
            <w:pPr>
              <w:spacing w:after="0" w:line="276" w:lineRule="auto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552B2" w:rsidRPr="00A67E18" w:rsidRDefault="00C552B2" w:rsidP="00C552B2">
            <w:pPr>
              <w:spacing w:after="0" w:line="276" w:lineRule="auto"/>
              <w:ind w:left="0" w:firstLine="0"/>
              <w:rPr>
                <w:rFonts w:cstheme="minorHAnsi"/>
                <w:iCs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225E66" w:rsidP="00C552B2">
            <w:pPr>
              <w:spacing w:after="0" w:line="276" w:lineRule="auto"/>
              <w:ind w:left="63" w:firstLine="0"/>
              <w:rPr>
                <w:rFonts w:cstheme="minorHAnsi"/>
                <w:iCs/>
                <w:szCs w:val="24"/>
              </w:rPr>
            </w:pPr>
            <w:r>
              <w:rPr>
                <w:rFonts w:cstheme="minorHAnsi"/>
                <w:iCs/>
                <w:szCs w:val="24"/>
              </w:rPr>
              <w:t>нет</w:t>
            </w:r>
          </w:p>
        </w:tc>
      </w:tr>
      <w:tr w:rsidR="00C552B2" w:rsidRPr="00630162" w:rsidTr="00C552B2"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44135D">
            <w:pPr>
              <w:spacing w:after="0" w:line="276" w:lineRule="auto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логопеда</w:t>
            </w:r>
          </w:p>
        </w:tc>
        <w:tc>
          <w:tcPr>
            <w:tcW w:w="14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552B2" w:rsidRPr="00A67E18" w:rsidRDefault="00C552B2" w:rsidP="00C552B2">
            <w:pPr>
              <w:spacing w:after="0" w:line="276" w:lineRule="auto"/>
              <w:ind w:left="0" w:firstLine="0"/>
              <w:rPr>
                <w:rFonts w:cstheme="minorHAnsi"/>
                <w:iCs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C552B2">
            <w:pPr>
              <w:spacing w:after="0" w:line="276" w:lineRule="auto"/>
              <w:ind w:left="63" w:firstLine="0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нет</w:t>
            </w:r>
          </w:p>
        </w:tc>
      </w:tr>
      <w:tr w:rsidR="00C552B2" w:rsidRPr="00630162" w:rsidTr="00C552B2"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44135D">
            <w:pPr>
              <w:spacing w:after="0" w:line="276" w:lineRule="auto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552B2" w:rsidRPr="00A67E18" w:rsidRDefault="00C552B2" w:rsidP="00C552B2">
            <w:pPr>
              <w:spacing w:after="0" w:line="276" w:lineRule="auto"/>
              <w:ind w:left="0" w:firstLine="0"/>
              <w:rPr>
                <w:rFonts w:cstheme="minorHAnsi"/>
                <w:iCs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C552B2">
            <w:pPr>
              <w:spacing w:after="0" w:line="276" w:lineRule="auto"/>
              <w:ind w:left="63" w:firstLine="0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нет</w:t>
            </w:r>
          </w:p>
        </w:tc>
      </w:tr>
      <w:tr w:rsidR="00C552B2" w:rsidRPr="00630162" w:rsidTr="00C552B2">
        <w:tc>
          <w:tcPr>
            <w:tcW w:w="935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C552B2">
            <w:pPr>
              <w:spacing w:after="0" w:line="276" w:lineRule="auto"/>
              <w:ind w:left="63" w:firstLine="0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b/>
                <w:bCs/>
                <w:iCs/>
                <w:szCs w:val="24"/>
              </w:rPr>
              <w:t>Инфраструктура</w:t>
            </w:r>
          </w:p>
        </w:tc>
      </w:tr>
      <w:tr w:rsidR="00C552B2" w:rsidRPr="00630162" w:rsidTr="00C552B2"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44135D">
            <w:pPr>
              <w:spacing w:after="0" w:line="276" w:lineRule="auto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Общая площадь помещений, в которых осуществляется</w:t>
            </w:r>
            <w:r w:rsidRPr="00A67E18">
              <w:rPr>
                <w:rFonts w:cstheme="minorHAnsi"/>
                <w:iCs/>
                <w:szCs w:val="24"/>
              </w:rPr>
              <w:br/>
              <w:t>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C552B2">
            <w:pPr>
              <w:spacing w:after="0" w:line="276" w:lineRule="auto"/>
              <w:ind w:left="0" w:firstLine="0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225E66" w:rsidP="00C552B2">
            <w:pPr>
              <w:spacing w:after="0" w:line="276" w:lineRule="auto"/>
              <w:ind w:left="63" w:firstLine="0"/>
              <w:rPr>
                <w:rFonts w:cstheme="minorHAnsi"/>
                <w:iCs/>
                <w:szCs w:val="24"/>
              </w:rPr>
            </w:pPr>
            <w:r>
              <w:rPr>
                <w:rFonts w:cstheme="minorHAnsi"/>
                <w:iCs/>
                <w:szCs w:val="24"/>
              </w:rPr>
              <w:t>7,9</w:t>
            </w:r>
          </w:p>
        </w:tc>
      </w:tr>
      <w:tr w:rsidR="00C552B2" w:rsidRPr="00630162" w:rsidTr="00C552B2">
        <w:trPr>
          <w:trHeight w:val="605"/>
        </w:trPr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44135D">
            <w:pPr>
              <w:spacing w:after="0" w:line="276" w:lineRule="auto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C552B2">
            <w:pPr>
              <w:spacing w:after="0" w:line="276" w:lineRule="auto"/>
              <w:ind w:left="0" w:firstLine="0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225E66" w:rsidP="00C552B2">
            <w:pPr>
              <w:spacing w:after="0" w:line="276" w:lineRule="auto"/>
              <w:ind w:left="63" w:firstLine="0"/>
              <w:rPr>
                <w:rFonts w:cstheme="minorHAnsi"/>
                <w:iCs/>
                <w:szCs w:val="24"/>
              </w:rPr>
            </w:pPr>
            <w:r>
              <w:rPr>
                <w:rFonts w:cstheme="minorHAnsi"/>
                <w:iCs/>
                <w:szCs w:val="24"/>
              </w:rPr>
              <w:t>143</w:t>
            </w:r>
          </w:p>
        </w:tc>
      </w:tr>
      <w:tr w:rsidR="00C552B2" w:rsidRPr="00630162" w:rsidTr="00C552B2">
        <w:tc>
          <w:tcPr>
            <w:tcW w:w="666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44135D">
            <w:pPr>
              <w:spacing w:after="0" w:line="276" w:lineRule="auto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C552B2">
            <w:pPr>
              <w:spacing w:after="0" w:line="276" w:lineRule="auto"/>
              <w:ind w:left="0" w:firstLine="0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C552B2">
            <w:pPr>
              <w:spacing w:after="0" w:line="276" w:lineRule="auto"/>
              <w:ind w:left="63" w:firstLine="0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b/>
                <w:bCs/>
                <w:iCs/>
                <w:szCs w:val="24"/>
              </w:rPr>
              <w:t> </w:t>
            </w:r>
          </w:p>
        </w:tc>
      </w:tr>
      <w:tr w:rsidR="00C552B2" w:rsidRPr="00630162" w:rsidTr="00C552B2">
        <w:tc>
          <w:tcPr>
            <w:tcW w:w="66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44135D">
            <w:pPr>
              <w:spacing w:after="0" w:line="276" w:lineRule="auto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552B2" w:rsidRPr="00A67E18" w:rsidRDefault="00C552B2" w:rsidP="0044135D">
            <w:pPr>
              <w:spacing w:after="0" w:line="276" w:lineRule="auto"/>
              <w:rPr>
                <w:rFonts w:cstheme="minorHAnsi"/>
                <w:iCs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225E66" w:rsidP="00C552B2">
            <w:pPr>
              <w:spacing w:after="0" w:line="276" w:lineRule="auto"/>
              <w:ind w:left="63" w:firstLine="0"/>
              <w:rPr>
                <w:rFonts w:cstheme="minorHAnsi"/>
                <w:iCs/>
                <w:szCs w:val="24"/>
              </w:rPr>
            </w:pPr>
            <w:r>
              <w:rPr>
                <w:rFonts w:cstheme="minorHAnsi"/>
                <w:iCs/>
                <w:szCs w:val="24"/>
              </w:rPr>
              <w:t>нет</w:t>
            </w:r>
          </w:p>
        </w:tc>
      </w:tr>
      <w:tr w:rsidR="00C552B2" w:rsidRPr="00630162" w:rsidTr="00C552B2"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44135D">
            <w:pPr>
              <w:spacing w:after="0" w:line="276" w:lineRule="auto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музыкального зала</w:t>
            </w:r>
            <w:r w:rsidR="00225E66">
              <w:rPr>
                <w:rFonts w:cstheme="minorHAnsi"/>
                <w:iCs/>
                <w:szCs w:val="24"/>
              </w:rPr>
              <w:t xml:space="preserve"> (совмещенный с физкультурным залом)</w:t>
            </w:r>
          </w:p>
        </w:tc>
        <w:tc>
          <w:tcPr>
            <w:tcW w:w="14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552B2" w:rsidRPr="00A67E18" w:rsidRDefault="00C552B2" w:rsidP="0044135D">
            <w:pPr>
              <w:spacing w:after="0" w:line="276" w:lineRule="auto"/>
              <w:rPr>
                <w:rFonts w:cstheme="minorHAnsi"/>
                <w:iCs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C552B2">
            <w:pPr>
              <w:spacing w:after="0" w:line="276" w:lineRule="auto"/>
              <w:ind w:left="63" w:firstLine="0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да</w:t>
            </w:r>
          </w:p>
        </w:tc>
      </w:tr>
      <w:tr w:rsidR="00C552B2" w:rsidRPr="00630162" w:rsidTr="00C552B2"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44135D">
            <w:pPr>
              <w:spacing w:after="0" w:line="276" w:lineRule="auto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552B2" w:rsidRPr="00A67E18" w:rsidRDefault="00C552B2" w:rsidP="0044135D">
            <w:pPr>
              <w:spacing w:after="0" w:line="276" w:lineRule="auto"/>
              <w:rPr>
                <w:rFonts w:cstheme="minorHAnsi"/>
                <w:iCs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52B2" w:rsidRPr="00A67E18" w:rsidRDefault="00C552B2" w:rsidP="00C552B2">
            <w:pPr>
              <w:spacing w:after="0" w:line="276" w:lineRule="auto"/>
              <w:ind w:left="63" w:firstLine="0"/>
              <w:rPr>
                <w:rFonts w:cstheme="minorHAnsi"/>
                <w:iCs/>
                <w:szCs w:val="24"/>
              </w:rPr>
            </w:pPr>
            <w:r w:rsidRPr="00A67E18">
              <w:rPr>
                <w:rFonts w:cstheme="minorHAnsi"/>
                <w:iCs/>
                <w:szCs w:val="24"/>
              </w:rPr>
              <w:t>да</w:t>
            </w:r>
          </w:p>
        </w:tc>
      </w:tr>
    </w:tbl>
    <w:p w:rsidR="00C552B2" w:rsidRDefault="00C552B2" w:rsidP="00C552B2">
      <w:pPr>
        <w:spacing w:after="0" w:line="276" w:lineRule="auto"/>
        <w:jc w:val="center"/>
        <w:rPr>
          <w:b/>
          <w:sz w:val="26"/>
          <w:szCs w:val="26"/>
        </w:rPr>
      </w:pPr>
    </w:p>
    <w:p w:rsidR="00877BD1" w:rsidRDefault="00877BD1">
      <w:pPr>
        <w:spacing w:after="2841" w:line="259" w:lineRule="auto"/>
        <w:ind w:left="0" w:firstLine="0"/>
        <w:jc w:val="left"/>
      </w:pPr>
    </w:p>
    <w:sectPr w:rsidR="00877BD1" w:rsidSect="00260232">
      <w:footerReference w:type="even" r:id="rId8"/>
      <w:footerReference w:type="default" r:id="rId9"/>
      <w:footerReference w:type="first" r:id="rId10"/>
      <w:pgSz w:w="11906" w:h="16838"/>
      <w:pgMar w:top="1138" w:right="849" w:bottom="1440" w:left="1702" w:header="397" w:footer="22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248" w:rsidRDefault="00270248">
      <w:pPr>
        <w:spacing w:after="0" w:line="240" w:lineRule="auto"/>
      </w:pPr>
      <w:r>
        <w:separator/>
      </w:r>
    </w:p>
  </w:endnote>
  <w:endnote w:type="continuationSeparator" w:id="0">
    <w:p w:rsidR="00270248" w:rsidRDefault="0027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EF4" w:rsidRDefault="00122EF4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7534137"/>
      <w:docPartObj>
        <w:docPartGallery w:val="Page Numbers (Bottom of Page)"/>
        <w:docPartUnique/>
      </w:docPartObj>
    </w:sdtPr>
    <w:sdtContent>
      <w:p w:rsidR="00122EF4" w:rsidRDefault="00122EF4">
        <w:pPr>
          <w:pStyle w:val="ad"/>
        </w:pPr>
        <w:r>
          <w:ptab w:relativeTo="margin" w:alignment="center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A1269">
          <w:rPr>
            <w:noProof/>
          </w:rPr>
          <w:t>33</w:t>
        </w:r>
        <w:r>
          <w:fldChar w:fldCharType="end"/>
        </w:r>
      </w:p>
    </w:sdtContent>
  </w:sdt>
  <w:p w:rsidR="00122EF4" w:rsidRDefault="00122EF4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EF4" w:rsidRDefault="00122EF4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248" w:rsidRDefault="00270248">
      <w:pPr>
        <w:spacing w:after="0" w:line="240" w:lineRule="auto"/>
      </w:pPr>
      <w:r>
        <w:separator/>
      </w:r>
    </w:p>
  </w:footnote>
  <w:footnote w:type="continuationSeparator" w:id="0">
    <w:p w:rsidR="00270248" w:rsidRDefault="0027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8F1"/>
    <w:multiLevelType w:val="hybridMultilevel"/>
    <w:tmpl w:val="331ACE60"/>
    <w:lvl w:ilvl="0" w:tplc="E884CFC0">
      <w:start w:val="1"/>
      <w:numFmt w:val="decimal"/>
      <w:lvlText w:val="%1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2626EA">
      <w:start w:val="1"/>
      <w:numFmt w:val="lowerLetter"/>
      <w:lvlText w:val="%2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00FACA">
      <w:start w:val="1"/>
      <w:numFmt w:val="lowerRoman"/>
      <w:lvlText w:val="%3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BCBFB0">
      <w:start w:val="1"/>
      <w:numFmt w:val="decimal"/>
      <w:lvlText w:val="%4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2A7D12">
      <w:start w:val="1"/>
      <w:numFmt w:val="lowerLetter"/>
      <w:lvlText w:val="%5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90BB18">
      <w:start w:val="1"/>
      <w:numFmt w:val="lowerRoman"/>
      <w:lvlText w:val="%6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6259C2">
      <w:start w:val="1"/>
      <w:numFmt w:val="decimal"/>
      <w:lvlText w:val="%7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409538">
      <w:start w:val="1"/>
      <w:numFmt w:val="lowerLetter"/>
      <w:lvlText w:val="%8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B6E93E">
      <w:start w:val="1"/>
      <w:numFmt w:val="lowerRoman"/>
      <w:lvlText w:val="%9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28225F"/>
    <w:multiLevelType w:val="hybridMultilevel"/>
    <w:tmpl w:val="7F94D120"/>
    <w:lvl w:ilvl="0" w:tplc="6136E6EC">
      <w:start w:val="1"/>
      <w:numFmt w:val="bullet"/>
      <w:lvlText w:val="-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A36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6475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3889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9285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681D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9464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C4AC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AC6C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2A3E1B"/>
    <w:multiLevelType w:val="hybridMultilevel"/>
    <w:tmpl w:val="9F920E5E"/>
    <w:lvl w:ilvl="0" w:tplc="5A723A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82131"/>
    <w:multiLevelType w:val="hybridMultilevel"/>
    <w:tmpl w:val="F438A97E"/>
    <w:lvl w:ilvl="0" w:tplc="D27C8FD8">
      <w:start w:val="1"/>
      <w:numFmt w:val="decimal"/>
      <w:lvlText w:val="%1."/>
      <w:lvlJc w:val="left"/>
      <w:pPr>
        <w:ind w:left="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AAEC1C">
      <w:start w:val="1"/>
      <w:numFmt w:val="bullet"/>
      <w:lvlText w:val="-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9EDC5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EC0080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5A83DE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36F428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EB8C2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4C1318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EE8890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1511BD"/>
    <w:multiLevelType w:val="hybridMultilevel"/>
    <w:tmpl w:val="79A2B152"/>
    <w:lvl w:ilvl="0" w:tplc="11B843EC">
      <w:start w:val="1"/>
      <w:numFmt w:val="decimal"/>
      <w:lvlText w:val="%1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DC61AE">
      <w:start w:val="1"/>
      <w:numFmt w:val="lowerLetter"/>
      <w:lvlText w:val="%2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9C384E">
      <w:start w:val="1"/>
      <w:numFmt w:val="lowerRoman"/>
      <w:lvlText w:val="%3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3C8772">
      <w:start w:val="1"/>
      <w:numFmt w:val="decimal"/>
      <w:lvlText w:val="%4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90640A">
      <w:start w:val="1"/>
      <w:numFmt w:val="lowerLetter"/>
      <w:lvlText w:val="%5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BE9674">
      <w:start w:val="1"/>
      <w:numFmt w:val="lowerRoman"/>
      <w:lvlText w:val="%6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0E0F7A">
      <w:start w:val="1"/>
      <w:numFmt w:val="decimal"/>
      <w:lvlText w:val="%7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74BD2E">
      <w:start w:val="1"/>
      <w:numFmt w:val="lowerLetter"/>
      <w:lvlText w:val="%8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469E36">
      <w:start w:val="1"/>
      <w:numFmt w:val="lowerRoman"/>
      <w:lvlText w:val="%9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FF1B62"/>
    <w:multiLevelType w:val="hybridMultilevel"/>
    <w:tmpl w:val="71BA884E"/>
    <w:lvl w:ilvl="0" w:tplc="7E4EE136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9C8ABE">
      <w:start w:val="1"/>
      <w:numFmt w:val="bullet"/>
      <w:lvlText w:val="o"/>
      <w:lvlJc w:val="left"/>
      <w:pPr>
        <w:ind w:left="1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8C3D16">
      <w:start w:val="1"/>
      <w:numFmt w:val="bullet"/>
      <w:lvlText w:val="▪"/>
      <w:lvlJc w:val="left"/>
      <w:pPr>
        <w:ind w:left="2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1227E4">
      <w:start w:val="1"/>
      <w:numFmt w:val="bullet"/>
      <w:lvlText w:val="•"/>
      <w:lvlJc w:val="left"/>
      <w:pPr>
        <w:ind w:left="3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444016">
      <w:start w:val="1"/>
      <w:numFmt w:val="bullet"/>
      <w:lvlText w:val="o"/>
      <w:lvlJc w:val="left"/>
      <w:pPr>
        <w:ind w:left="4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00AD02">
      <w:start w:val="1"/>
      <w:numFmt w:val="bullet"/>
      <w:lvlText w:val="▪"/>
      <w:lvlJc w:val="left"/>
      <w:pPr>
        <w:ind w:left="4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AE9A48">
      <w:start w:val="1"/>
      <w:numFmt w:val="bullet"/>
      <w:lvlText w:val="•"/>
      <w:lvlJc w:val="left"/>
      <w:pPr>
        <w:ind w:left="5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261AE">
      <w:start w:val="1"/>
      <w:numFmt w:val="bullet"/>
      <w:lvlText w:val="o"/>
      <w:lvlJc w:val="left"/>
      <w:pPr>
        <w:ind w:left="6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4E002">
      <w:start w:val="1"/>
      <w:numFmt w:val="bullet"/>
      <w:lvlText w:val="▪"/>
      <w:lvlJc w:val="left"/>
      <w:pPr>
        <w:ind w:left="70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DC275A"/>
    <w:multiLevelType w:val="hybridMultilevel"/>
    <w:tmpl w:val="BB449EF8"/>
    <w:lvl w:ilvl="0" w:tplc="34C243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F6601E">
      <w:start w:val="1"/>
      <w:numFmt w:val="bullet"/>
      <w:lvlText w:val="o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A04C2A">
      <w:start w:val="1"/>
      <w:numFmt w:val="bullet"/>
      <w:lvlText w:val="▪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7CF6CC">
      <w:start w:val="1"/>
      <w:numFmt w:val="bullet"/>
      <w:lvlText w:val="•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66CFC0">
      <w:start w:val="1"/>
      <w:numFmt w:val="bullet"/>
      <w:lvlText w:val="o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6EA71C">
      <w:start w:val="1"/>
      <w:numFmt w:val="bullet"/>
      <w:lvlText w:val="▪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702B9E">
      <w:start w:val="1"/>
      <w:numFmt w:val="bullet"/>
      <w:lvlText w:val="•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AE9CBE">
      <w:start w:val="1"/>
      <w:numFmt w:val="bullet"/>
      <w:lvlText w:val="o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DE02AC">
      <w:start w:val="1"/>
      <w:numFmt w:val="bullet"/>
      <w:lvlText w:val="▪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E9425C"/>
    <w:multiLevelType w:val="hybridMultilevel"/>
    <w:tmpl w:val="FC8E822C"/>
    <w:lvl w:ilvl="0" w:tplc="79226B5E">
      <w:start w:val="1"/>
      <w:numFmt w:val="bullet"/>
      <w:lvlText w:val="•"/>
      <w:lvlJc w:val="left"/>
      <w:pPr>
        <w:ind w:left="1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986D2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8CAF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C874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CCBB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B2EC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EEDD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602D5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0A652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3522D0"/>
    <w:multiLevelType w:val="multilevel"/>
    <w:tmpl w:val="76C8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0A1994"/>
    <w:multiLevelType w:val="hybridMultilevel"/>
    <w:tmpl w:val="04BAC7D2"/>
    <w:lvl w:ilvl="0" w:tplc="4A249A38">
      <w:start w:val="1"/>
      <w:numFmt w:val="bullet"/>
      <w:lvlText w:val="-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92AE6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88EDF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B8559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B8B7E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BA06E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2A3E3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207B1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3AE66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F960A1"/>
    <w:multiLevelType w:val="hybridMultilevel"/>
    <w:tmpl w:val="B0AE7F10"/>
    <w:lvl w:ilvl="0" w:tplc="0600AD2C">
      <w:start w:val="1"/>
      <w:numFmt w:val="bullet"/>
      <w:lvlText w:val="▪"/>
      <w:lvlJc w:val="left"/>
      <w:pPr>
        <w:ind w:left="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2ED78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6C1EA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0E756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546E7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528A8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F271A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4A7FD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080C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08751B"/>
    <w:multiLevelType w:val="hybridMultilevel"/>
    <w:tmpl w:val="BF582C42"/>
    <w:lvl w:ilvl="0" w:tplc="31C22908">
      <w:start w:val="1"/>
      <w:numFmt w:val="decimal"/>
      <w:lvlText w:val="%1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4CD2B4">
      <w:start w:val="1"/>
      <w:numFmt w:val="lowerLetter"/>
      <w:lvlText w:val="%2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44209A">
      <w:start w:val="1"/>
      <w:numFmt w:val="lowerRoman"/>
      <w:lvlText w:val="%3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80346E">
      <w:start w:val="1"/>
      <w:numFmt w:val="decimal"/>
      <w:lvlText w:val="%4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3AB77A">
      <w:start w:val="1"/>
      <w:numFmt w:val="lowerLetter"/>
      <w:lvlText w:val="%5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A6A7FC">
      <w:start w:val="1"/>
      <w:numFmt w:val="lowerRoman"/>
      <w:lvlText w:val="%6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20B6B4">
      <w:start w:val="1"/>
      <w:numFmt w:val="decimal"/>
      <w:lvlText w:val="%7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D83276">
      <w:start w:val="1"/>
      <w:numFmt w:val="lowerLetter"/>
      <w:lvlText w:val="%8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3AF3D0">
      <w:start w:val="1"/>
      <w:numFmt w:val="lowerRoman"/>
      <w:lvlText w:val="%9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E91726"/>
    <w:multiLevelType w:val="hybridMultilevel"/>
    <w:tmpl w:val="970E7D58"/>
    <w:lvl w:ilvl="0" w:tplc="21C4B94E">
      <w:start w:val="1"/>
      <w:numFmt w:val="bullet"/>
      <w:lvlText w:val="-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52119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3405E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AE099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D6A78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CE522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AA3B6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CD6C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AA52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452CCA"/>
    <w:multiLevelType w:val="hybridMultilevel"/>
    <w:tmpl w:val="0C28CEA8"/>
    <w:lvl w:ilvl="0" w:tplc="A31CF990">
      <w:start w:val="1"/>
      <w:numFmt w:val="decimal"/>
      <w:lvlText w:val="%1."/>
      <w:lvlJc w:val="left"/>
      <w:pPr>
        <w:ind w:left="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DE42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A806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AC2E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88A7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E6C7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8684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ECA2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82F5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0A42EE"/>
    <w:multiLevelType w:val="hybridMultilevel"/>
    <w:tmpl w:val="C13004B4"/>
    <w:lvl w:ilvl="0" w:tplc="D5629648">
      <w:start w:val="1"/>
      <w:numFmt w:val="bullet"/>
      <w:lvlText w:val=""/>
      <w:lvlJc w:val="left"/>
      <w:pPr>
        <w:ind w:left="1386" w:hanging="567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1" w:tplc="B724976C">
      <w:start w:val="1"/>
      <w:numFmt w:val="bullet"/>
      <w:lvlText w:val="-"/>
      <w:lvlJc w:val="left"/>
      <w:pPr>
        <w:ind w:left="819" w:hanging="16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 w:tplc="9EF6EA22">
      <w:start w:val="1"/>
      <w:numFmt w:val="bullet"/>
      <w:lvlText w:val="•"/>
      <w:lvlJc w:val="left"/>
      <w:pPr>
        <w:ind w:left="2413" w:hanging="164"/>
      </w:pPr>
      <w:rPr>
        <w:rFonts w:hint="default"/>
        <w:lang w:val="ru-RU" w:eastAsia="en-US" w:bidi="ar-SA"/>
      </w:rPr>
    </w:lvl>
    <w:lvl w:ilvl="3" w:tplc="A2C60D28">
      <w:start w:val="1"/>
      <w:numFmt w:val="bullet"/>
      <w:lvlText w:val="•"/>
      <w:lvlJc w:val="left"/>
      <w:pPr>
        <w:ind w:left="3447" w:hanging="164"/>
      </w:pPr>
      <w:rPr>
        <w:rFonts w:hint="default"/>
        <w:lang w:val="ru-RU" w:eastAsia="en-US" w:bidi="ar-SA"/>
      </w:rPr>
    </w:lvl>
    <w:lvl w:ilvl="4" w:tplc="3878BEEE">
      <w:start w:val="1"/>
      <w:numFmt w:val="bullet"/>
      <w:lvlText w:val="•"/>
      <w:lvlJc w:val="left"/>
      <w:pPr>
        <w:ind w:left="4481" w:hanging="164"/>
      </w:pPr>
      <w:rPr>
        <w:rFonts w:hint="default"/>
        <w:lang w:val="ru-RU" w:eastAsia="en-US" w:bidi="ar-SA"/>
      </w:rPr>
    </w:lvl>
    <w:lvl w:ilvl="5" w:tplc="4502D1AA">
      <w:start w:val="1"/>
      <w:numFmt w:val="bullet"/>
      <w:lvlText w:val="•"/>
      <w:lvlJc w:val="left"/>
      <w:pPr>
        <w:ind w:left="5515" w:hanging="164"/>
      </w:pPr>
      <w:rPr>
        <w:rFonts w:hint="default"/>
        <w:lang w:val="ru-RU" w:eastAsia="en-US" w:bidi="ar-SA"/>
      </w:rPr>
    </w:lvl>
    <w:lvl w:ilvl="6" w:tplc="12F486B2">
      <w:start w:val="1"/>
      <w:numFmt w:val="bullet"/>
      <w:lvlText w:val="•"/>
      <w:lvlJc w:val="left"/>
      <w:pPr>
        <w:ind w:left="6548" w:hanging="164"/>
      </w:pPr>
      <w:rPr>
        <w:rFonts w:hint="default"/>
        <w:lang w:val="ru-RU" w:eastAsia="en-US" w:bidi="ar-SA"/>
      </w:rPr>
    </w:lvl>
    <w:lvl w:ilvl="7" w:tplc="D430C1A4">
      <w:start w:val="1"/>
      <w:numFmt w:val="bullet"/>
      <w:lvlText w:val="•"/>
      <w:lvlJc w:val="left"/>
      <w:pPr>
        <w:ind w:left="7582" w:hanging="164"/>
      </w:pPr>
      <w:rPr>
        <w:rFonts w:hint="default"/>
        <w:lang w:val="ru-RU" w:eastAsia="en-US" w:bidi="ar-SA"/>
      </w:rPr>
    </w:lvl>
    <w:lvl w:ilvl="8" w:tplc="69F68282">
      <w:start w:val="1"/>
      <w:numFmt w:val="bullet"/>
      <w:lvlText w:val="•"/>
      <w:lvlJc w:val="left"/>
      <w:pPr>
        <w:ind w:left="8616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37160143"/>
    <w:multiLevelType w:val="hybridMultilevel"/>
    <w:tmpl w:val="31EEE2B0"/>
    <w:lvl w:ilvl="0" w:tplc="3780A038">
      <w:start w:val="1"/>
      <w:numFmt w:val="bullet"/>
      <w:lvlText w:val="▪"/>
      <w:lvlJc w:val="left"/>
      <w:pPr>
        <w:ind w:left="1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4A9D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EE755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5AD29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B8512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D8DCE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6CAEE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40F18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986C2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4523099"/>
    <w:multiLevelType w:val="hybridMultilevel"/>
    <w:tmpl w:val="2D4060A6"/>
    <w:lvl w:ilvl="0" w:tplc="2EBE9C3C">
      <w:start w:val="1"/>
      <w:numFmt w:val="bullet"/>
      <w:lvlText w:val="-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28D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7414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7C505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AA24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CCA1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5668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0E29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F805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7496E7B"/>
    <w:multiLevelType w:val="hybridMultilevel"/>
    <w:tmpl w:val="5350B31A"/>
    <w:lvl w:ilvl="0" w:tplc="7758EBD4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5140D16">
      <w:start w:val="1"/>
      <w:numFmt w:val="bullet"/>
      <w:lvlText w:val="o"/>
      <w:lvlJc w:val="left"/>
      <w:pPr>
        <w:ind w:left="1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7E5C2EFE">
      <w:start w:val="1"/>
      <w:numFmt w:val="bullet"/>
      <w:lvlText w:val="▪"/>
      <w:lvlJc w:val="left"/>
      <w:pPr>
        <w:ind w:left="2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63A00B4">
      <w:start w:val="1"/>
      <w:numFmt w:val="bullet"/>
      <w:lvlText w:val="•"/>
      <w:lvlJc w:val="left"/>
      <w:pPr>
        <w:ind w:left="2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5FF6C47A">
      <w:start w:val="1"/>
      <w:numFmt w:val="bullet"/>
      <w:lvlText w:val="o"/>
      <w:lvlJc w:val="left"/>
      <w:pPr>
        <w:ind w:left="3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08F4B558">
      <w:start w:val="1"/>
      <w:numFmt w:val="bullet"/>
      <w:lvlText w:val="▪"/>
      <w:lvlJc w:val="left"/>
      <w:pPr>
        <w:ind w:left="4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DF015F0">
      <w:start w:val="1"/>
      <w:numFmt w:val="bullet"/>
      <w:lvlText w:val="•"/>
      <w:lvlJc w:val="left"/>
      <w:pPr>
        <w:ind w:left="4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E9F61714">
      <w:start w:val="1"/>
      <w:numFmt w:val="bullet"/>
      <w:lvlText w:val="o"/>
      <w:lvlJc w:val="left"/>
      <w:pPr>
        <w:ind w:left="5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D430CE0C">
      <w:start w:val="1"/>
      <w:numFmt w:val="bullet"/>
      <w:lvlText w:val="▪"/>
      <w:lvlJc w:val="left"/>
      <w:pPr>
        <w:ind w:left="6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101C46"/>
    <w:multiLevelType w:val="hybridMultilevel"/>
    <w:tmpl w:val="B966196C"/>
    <w:lvl w:ilvl="0" w:tplc="A3AC7362">
      <w:start w:val="1"/>
      <w:numFmt w:val="bullet"/>
      <w:lvlText w:val="-"/>
      <w:lvlJc w:val="left"/>
      <w:pPr>
        <w:ind w:left="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20BE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C47C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2EDE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4CCF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22C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C6BA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866E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585B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6B771B"/>
    <w:multiLevelType w:val="hybridMultilevel"/>
    <w:tmpl w:val="395AC44A"/>
    <w:lvl w:ilvl="0" w:tplc="050280A8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D06F88">
      <w:start w:val="1"/>
      <w:numFmt w:val="bullet"/>
      <w:lvlText w:val="o"/>
      <w:lvlJc w:val="left"/>
      <w:pPr>
        <w:ind w:left="1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E68490">
      <w:start w:val="1"/>
      <w:numFmt w:val="bullet"/>
      <w:lvlText w:val="▪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F24C7C">
      <w:start w:val="1"/>
      <w:numFmt w:val="bullet"/>
      <w:lvlText w:val="•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224022">
      <w:start w:val="1"/>
      <w:numFmt w:val="bullet"/>
      <w:lvlText w:val="o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4889BC">
      <w:start w:val="1"/>
      <w:numFmt w:val="bullet"/>
      <w:lvlText w:val="▪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124500">
      <w:start w:val="1"/>
      <w:numFmt w:val="bullet"/>
      <w:lvlText w:val="•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122036">
      <w:start w:val="1"/>
      <w:numFmt w:val="bullet"/>
      <w:lvlText w:val="o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92CD2E">
      <w:start w:val="1"/>
      <w:numFmt w:val="bullet"/>
      <w:lvlText w:val="▪"/>
      <w:lvlJc w:val="left"/>
      <w:pPr>
        <w:ind w:left="6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FB1054"/>
    <w:multiLevelType w:val="hybridMultilevel"/>
    <w:tmpl w:val="54DE46A6"/>
    <w:lvl w:ilvl="0" w:tplc="B4EC3618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9600B4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98C382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1A3044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B614E8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FA1724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5E4E5C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6278B8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78B666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EC40BF3"/>
    <w:multiLevelType w:val="hybridMultilevel"/>
    <w:tmpl w:val="2AD6BAE2"/>
    <w:lvl w:ilvl="0" w:tplc="041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2" w15:restartNumberingAfterBreak="0">
    <w:nsid w:val="56EA0813"/>
    <w:multiLevelType w:val="hybridMultilevel"/>
    <w:tmpl w:val="C5B8CD54"/>
    <w:lvl w:ilvl="0" w:tplc="857A3EC4">
      <w:start w:val="1"/>
      <w:numFmt w:val="decimal"/>
      <w:lvlText w:val="%1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FA0AEE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5EEAFC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322C0C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C843CC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E4DB52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BA5910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A45AA2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74998C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E8F579E"/>
    <w:multiLevelType w:val="hybridMultilevel"/>
    <w:tmpl w:val="2520CA12"/>
    <w:lvl w:ilvl="0" w:tplc="B7746C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DA0876">
      <w:start w:val="1"/>
      <w:numFmt w:val="bullet"/>
      <w:lvlText w:val="o"/>
      <w:lvlJc w:val="left"/>
      <w:pPr>
        <w:ind w:left="1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E0251A">
      <w:start w:val="1"/>
      <w:numFmt w:val="bullet"/>
      <w:lvlText w:val="▪"/>
      <w:lvlJc w:val="left"/>
      <w:pPr>
        <w:ind w:left="2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C6948A">
      <w:start w:val="1"/>
      <w:numFmt w:val="bullet"/>
      <w:lvlText w:val="•"/>
      <w:lvlJc w:val="left"/>
      <w:pPr>
        <w:ind w:left="2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32CFD2">
      <w:start w:val="1"/>
      <w:numFmt w:val="bullet"/>
      <w:lvlText w:val="o"/>
      <w:lvlJc w:val="left"/>
      <w:pPr>
        <w:ind w:left="3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5CD984">
      <w:start w:val="1"/>
      <w:numFmt w:val="bullet"/>
      <w:lvlText w:val="▪"/>
      <w:lvlJc w:val="left"/>
      <w:pPr>
        <w:ind w:left="4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8A2ED6">
      <w:start w:val="1"/>
      <w:numFmt w:val="bullet"/>
      <w:lvlText w:val="•"/>
      <w:lvlJc w:val="left"/>
      <w:pPr>
        <w:ind w:left="5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A06958">
      <w:start w:val="1"/>
      <w:numFmt w:val="bullet"/>
      <w:lvlText w:val="o"/>
      <w:lvlJc w:val="left"/>
      <w:pPr>
        <w:ind w:left="5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68C8BE">
      <w:start w:val="1"/>
      <w:numFmt w:val="bullet"/>
      <w:lvlText w:val="▪"/>
      <w:lvlJc w:val="left"/>
      <w:pPr>
        <w:ind w:left="6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DC17A7"/>
    <w:multiLevelType w:val="hybridMultilevel"/>
    <w:tmpl w:val="11AA26D4"/>
    <w:lvl w:ilvl="0" w:tplc="F06CE26E">
      <w:start w:val="1"/>
      <w:numFmt w:val="bullet"/>
      <w:lvlText w:val="•"/>
      <w:lvlJc w:val="left"/>
      <w:pPr>
        <w:ind w:left="1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6615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60C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7431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9051F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0EA41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7C1B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DC9B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2E6E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7DC375C"/>
    <w:multiLevelType w:val="hybridMultilevel"/>
    <w:tmpl w:val="E3E0AC8C"/>
    <w:lvl w:ilvl="0" w:tplc="0B762C06">
      <w:start w:val="1"/>
      <w:numFmt w:val="bullet"/>
      <w:lvlText w:val="▪"/>
      <w:lvlJc w:val="left"/>
      <w:pPr>
        <w:ind w:left="1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B00AA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64147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CECD8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24BBF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72B94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58B0C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F8C9F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24B93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C5B27D5"/>
    <w:multiLevelType w:val="hybridMultilevel"/>
    <w:tmpl w:val="23DE486A"/>
    <w:lvl w:ilvl="0" w:tplc="90B4EE9E">
      <w:start w:val="1"/>
      <w:numFmt w:val="decimal"/>
      <w:lvlText w:val="%1."/>
      <w:lvlJc w:val="left"/>
      <w:pPr>
        <w:ind w:left="0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FAEA6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906BB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5E04F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4CDB7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30863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3671F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301A2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CEAA9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D2629A2"/>
    <w:multiLevelType w:val="hybridMultilevel"/>
    <w:tmpl w:val="CD828290"/>
    <w:lvl w:ilvl="0" w:tplc="59BAC500">
      <w:start w:val="1"/>
      <w:numFmt w:val="bullet"/>
      <w:lvlText w:val="•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70F9C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E83B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5AB8A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C0AFD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EAAD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1C4D3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1897F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1A7CD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76205E"/>
    <w:multiLevelType w:val="hybridMultilevel"/>
    <w:tmpl w:val="DDE40B30"/>
    <w:lvl w:ilvl="0" w:tplc="8AA43934">
      <w:start w:val="1"/>
      <w:numFmt w:val="bullet"/>
      <w:lvlText w:val="▪"/>
      <w:lvlJc w:val="left"/>
      <w:pPr>
        <w:ind w:left="1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204D2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24FE6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BA90C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CDF2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5E0C3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56E76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2A446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A435A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9944B3"/>
    <w:multiLevelType w:val="hybridMultilevel"/>
    <w:tmpl w:val="869696DC"/>
    <w:lvl w:ilvl="0" w:tplc="08C4A636">
      <w:start w:val="2"/>
      <w:numFmt w:val="decimal"/>
      <w:lvlText w:val="%1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1A410C">
      <w:start w:val="1"/>
      <w:numFmt w:val="lowerLetter"/>
      <w:lvlText w:val="%2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4AF6EA">
      <w:start w:val="1"/>
      <w:numFmt w:val="lowerRoman"/>
      <w:lvlText w:val="%3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D6F242">
      <w:start w:val="1"/>
      <w:numFmt w:val="decimal"/>
      <w:lvlText w:val="%4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CAC4B4">
      <w:start w:val="1"/>
      <w:numFmt w:val="lowerLetter"/>
      <w:lvlText w:val="%5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2C5C38">
      <w:start w:val="1"/>
      <w:numFmt w:val="lowerRoman"/>
      <w:lvlText w:val="%6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5E1336">
      <w:start w:val="1"/>
      <w:numFmt w:val="decimal"/>
      <w:lvlText w:val="%7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AEB9A6">
      <w:start w:val="1"/>
      <w:numFmt w:val="lowerLetter"/>
      <w:lvlText w:val="%8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10DBE2">
      <w:start w:val="1"/>
      <w:numFmt w:val="lowerRoman"/>
      <w:lvlText w:val="%9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5254E77"/>
    <w:multiLevelType w:val="hybridMultilevel"/>
    <w:tmpl w:val="C7989754"/>
    <w:lvl w:ilvl="0" w:tplc="DE74B25A">
      <w:start w:val="1"/>
      <w:numFmt w:val="bullet"/>
      <w:lvlText w:val="-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14C278">
      <w:start w:val="1"/>
      <w:numFmt w:val="bullet"/>
      <w:lvlText w:val="o"/>
      <w:lvlJc w:val="left"/>
      <w:pPr>
        <w:ind w:left="1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24265E">
      <w:start w:val="1"/>
      <w:numFmt w:val="bullet"/>
      <w:lvlText w:val="▪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540724">
      <w:start w:val="1"/>
      <w:numFmt w:val="bullet"/>
      <w:lvlText w:val="•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CAFBFA">
      <w:start w:val="1"/>
      <w:numFmt w:val="bullet"/>
      <w:lvlText w:val="o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D61DC2">
      <w:start w:val="1"/>
      <w:numFmt w:val="bullet"/>
      <w:lvlText w:val="▪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FA9626">
      <w:start w:val="1"/>
      <w:numFmt w:val="bullet"/>
      <w:lvlText w:val="•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30E486">
      <w:start w:val="1"/>
      <w:numFmt w:val="bullet"/>
      <w:lvlText w:val="o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08C244">
      <w:start w:val="1"/>
      <w:numFmt w:val="bullet"/>
      <w:lvlText w:val="▪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7054994"/>
    <w:multiLevelType w:val="multilevel"/>
    <w:tmpl w:val="0EF6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313DE7"/>
    <w:multiLevelType w:val="hybridMultilevel"/>
    <w:tmpl w:val="03E84294"/>
    <w:lvl w:ilvl="0" w:tplc="AEEABC2C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A844FA">
      <w:start w:val="1"/>
      <w:numFmt w:val="lowerLetter"/>
      <w:lvlText w:val="%2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E8916A">
      <w:start w:val="1"/>
      <w:numFmt w:val="lowerRoman"/>
      <w:lvlText w:val="%3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1E9436">
      <w:start w:val="1"/>
      <w:numFmt w:val="decimal"/>
      <w:lvlText w:val="%4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1EB164">
      <w:start w:val="1"/>
      <w:numFmt w:val="lowerLetter"/>
      <w:lvlText w:val="%5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FC4BB8">
      <w:start w:val="1"/>
      <w:numFmt w:val="lowerRoman"/>
      <w:lvlText w:val="%6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EA0ACA">
      <w:start w:val="1"/>
      <w:numFmt w:val="decimal"/>
      <w:lvlText w:val="%7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5A9F2A">
      <w:start w:val="1"/>
      <w:numFmt w:val="lowerLetter"/>
      <w:lvlText w:val="%8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C65698">
      <w:start w:val="1"/>
      <w:numFmt w:val="lowerRoman"/>
      <w:lvlText w:val="%9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A6536E4"/>
    <w:multiLevelType w:val="hybridMultilevel"/>
    <w:tmpl w:val="3078D7F2"/>
    <w:lvl w:ilvl="0" w:tplc="FEAA4664">
      <w:start w:val="1"/>
      <w:numFmt w:val="bullet"/>
      <w:lvlText w:val="-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68DF0A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4C58AA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D2C990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40B594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68BD26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CEFD62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421BA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4E324C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F856392"/>
    <w:multiLevelType w:val="hybridMultilevel"/>
    <w:tmpl w:val="63844D84"/>
    <w:lvl w:ilvl="0" w:tplc="1BE0E078">
      <w:start w:val="1"/>
      <w:numFmt w:val="decimal"/>
      <w:lvlText w:val="%1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BA472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54A8D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42054C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50AA6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72121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58BBA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3471FA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DC357C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7"/>
  </w:num>
  <w:num w:numId="3">
    <w:abstractNumId w:val="10"/>
  </w:num>
  <w:num w:numId="4">
    <w:abstractNumId w:val="33"/>
  </w:num>
  <w:num w:numId="5">
    <w:abstractNumId w:val="30"/>
  </w:num>
  <w:num w:numId="6">
    <w:abstractNumId w:val="7"/>
  </w:num>
  <w:num w:numId="7">
    <w:abstractNumId w:val="13"/>
  </w:num>
  <w:num w:numId="8">
    <w:abstractNumId w:val="15"/>
  </w:num>
  <w:num w:numId="9">
    <w:abstractNumId w:val="25"/>
  </w:num>
  <w:num w:numId="10">
    <w:abstractNumId w:val="28"/>
  </w:num>
  <w:num w:numId="11">
    <w:abstractNumId w:val="16"/>
  </w:num>
  <w:num w:numId="12">
    <w:abstractNumId w:val="27"/>
  </w:num>
  <w:num w:numId="13">
    <w:abstractNumId w:val="24"/>
  </w:num>
  <w:num w:numId="14">
    <w:abstractNumId w:val="9"/>
  </w:num>
  <w:num w:numId="15">
    <w:abstractNumId w:val="3"/>
  </w:num>
  <w:num w:numId="16">
    <w:abstractNumId w:val="18"/>
  </w:num>
  <w:num w:numId="17">
    <w:abstractNumId w:val="1"/>
  </w:num>
  <w:num w:numId="18">
    <w:abstractNumId w:val="6"/>
  </w:num>
  <w:num w:numId="19">
    <w:abstractNumId w:val="23"/>
  </w:num>
  <w:num w:numId="20">
    <w:abstractNumId w:val="19"/>
  </w:num>
  <w:num w:numId="21">
    <w:abstractNumId w:val="29"/>
  </w:num>
  <w:num w:numId="22">
    <w:abstractNumId w:val="32"/>
  </w:num>
  <w:num w:numId="23">
    <w:abstractNumId w:val="11"/>
  </w:num>
  <w:num w:numId="24">
    <w:abstractNumId w:val="0"/>
  </w:num>
  <w:num w:numId="25">
    <w:abstractNumId w:val="22"/>
  </w:num>
  <w:num w:numId="26">
    <w:abstractNumId w:val="4"/>
  </w:num>
  <w:num w:numId="27">
    <w:abstractNumId w:val="21"/>
  </w:num>
  <w:num w:numId="28">
    <w:abstractNumId w:val="2"/>
  </w:num>
  <w:num w:numId="29">
    <w:abstractNumId w:val="14"/>
  </w:num>
  <w:num w:numId="30">
    <w:abstractNumId w:val="8"/>
  </w:num>
  <w:num w:numId="31">
    <w:abstractNumId w:val="31"/>
  </w:num>
  <w:num w:numId="32">
    <w:abstractNumId w:val="5"/>
  </w:num>
  <w:num w:numId="33">
    <w:abstractNumId w:val="20"/>
  </w:num>
  <w:num w:numId="34">
    <w:abstractNumId w:val="3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D1"/>
    <w:rsid w:val="00086130"/>
    <w:rsid w:val="00122ED4"/>
    <w:rsid w:val="00122EF4"/>
    <w:rsid w:val="00132285"/>
    <w:rsid w:val="001C31E6"/>
    <w:rsid w:val="001C5AEC"/>
    <w:rsid w:val="001E6278"/>
    <w:rsid w:val="001F2C0B"/>
    <w:rsid w:val="0021264A"/>
    <w:rsid w:val="00225E66"/>
    <w:rsid w:val="00260232"/>
    <w:rsid w:val="00270248"/>
    <w:rsid w:val="002A0ED1"/>
    <w:rsid w:val="003076FB"/>
    <w:rsid w:val="00312366"/>
    <w:rsid w:val="00330CA7"/>
    <w:rsid w:val="00357E65"/>
    <w:rsid w:val="003A1269"/>
    <w:rsid w:val="003A1CFA"/>
    <w:rsid w:val="003F1EA2"/>
    <w:rsid w:val="0044135D"/>
    <w:rsid w:val="00480C0F"/>
    <w:rsid w:val="004E38A9"/>
    <w:rsid w:val="004E78AD"/>
    <w:rsid w:val="005064F1"/>
    <w:rsid w:val="005304D6"/>
    <w:rsid w:val="00530F6D"/>
    <w:rsid w:val="005441DB"/>
    <w:rsid w:val="00554379"/>
    <w:rsid w:val="00561923"/>
    <w:rsid w:val="005939B2"/>
    <w:rsid w:val="005970A2"/>
    <w:rsid w:val="005A0ED6"/>
    <w:rsid w:val="00673067"/>
    <w:rsid w:val="006D56BE"/>
    <w:rsid w:val="006E19E8"/>
    <w:rsid w:val="007505E2"/>
    <w:rsid w:val="007A4C46"/>
    <w:rsid w:val="00836473"/>
    <w:rsid w:val="00877BD1"/>
    <w:rsid w:val="008B0C2E"/>
    <w:rsid w:val="008F5E4C"/>
    <w:rsid w:val="009433FB"/>
    <w:rsid w:val="009545E8"/>
    <w:rsid w:val="00956315"/>
    <w:rsid w:val="00962486"/>
    <w:rsid w:val="00963AF3"/>
    <w:rsid w:val="0097613F"/>
    <w:rsid w:val="009976C9"/>
    <w:rsid w:val="009C1BA6"/>
    <w:rsid w:val="009E335E"/>
    <w:rsid w:val="00A23E37"/>
    <w:rsid w:val="00A777E2"/>
    <w:rsid w:val="00B4121B"/>
    <w:rsid w:val="00B96AAF"/>
    <w:rsid w:val="00BD46D5"/>
    <w:rsid w:val="00BF609D"/>
    <w:rsid w:val="00BF72FE"/>
    <w:rsid w:val="00C131F3"/>
    <w:rsid w:val="00C552B2"/>
    <w:rsid w:val="00C564E2"/>
    <w:rsid w:val="00C7406A"/>
    <w:rsid w:val="00C82355"/>
    <w:rsid w:val="00CC3328"/>
    <w:rsid w:val="00CC60AA"/>
    <w:rsid w:val="00CD70CB"/>
    <w:rsid w:val="00CF1C00"/>
    <w:rsid w:val="00D02B63"/>
    <w:rsid w:val="00D02DF9"/>
    <w:rsid w:val="00D147C3"/>
    <w:rsid w:val="00D54CF3"/>
    <w:rsid w:val="00D70FF5"/>
    <w:rsid w:val="00DD38BD"/>
    <w:rsid w:val="00E02880"/>
    <w:rsid w:val="00E13DBD"/>
    <w:rsid w:val="00E3482F"/>
    <w:rsid w:val="00E413D9"/>
    <w:rsid w:val="00E52C78"/>
    <w:rsid w:val="00E5381D"/>
    <w:rsid w:val="00E80814"/>
    <w:rsid w:val="00EC5DB9"/>
    <w:rsid w:val="00EE28B0"/>
    <w:rsid w:val="00E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2F83A"/>
  <w15:docId w15:val="{E1D9543B-BF50-4964-B189-93C54B76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4E2"/>
    <w:pPr>
      <w:spacing w:after="13" w:line="388" w:lineRule="auto"/>
      <w:ind w:left="32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3" w:lineRule="auto"/>
      <w:ind w:left="10" w:right="449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63"/>
      <w:ind w:left="175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right="176"/>
      <w:jc w:val="center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EF58E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a4">
    <w:name w:val="Table Grid"/>
    <w:basedOn w:val="a1"/>
    <w:uiPriority w:val="59"/>
    <w:rsid w:val="00EF58E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EF58E7"/>
    <w:pPr>
      <w:spacing w:after="0" w:line="240" w:lineRule="auto"/>
      <w:ind w:left="32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Body Text"/>
    <w:basedOn w:val="a"/>
    <w:link w:val="a8"/>
    <w:uiPriority w:val="1"/>
    <w:qFormat/>
    <w:rsid w:val="00CD70CB"/>
    <w:pPr>
      <w:widowControl w:val="0"/>
      <w:autoSpaceDE w:val="0"/>
      <w:autoSpaceDN w:val="0"/>
      <w:spacing w:after="0" w:line="240" w:lineRule="auto"/>
      <w:ind w:left="1604" w:firstLine="0"/>
      <w:jc w:val="left"/>
    </w:pPr>
    <w:rPr>
      <w:color w:val="auto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CD70CB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9">
    <w:name w:val="Hyperlink"/>
    <w:basedOn w:val="a0"/>
    <w:uiPriority w:val="99"/>
    <w:unhideWhenUsed/>
    <w:rsid w:val="00CC60AA"/>
    <w:rPr>
      <w:color w:val="0563C1" w:themeColor="hyperlink"/>
      <w:u w:val="single"/>
    </w:rPr>
  </w:style>
  <w:style w:type="character" w:customStyle="1" w:styleId="a6">
    <w:name w:val="Без интервала Знак"/>
    <w:link w:val="a5"/>
    <w:uiPriority w:val="1"/>
    <w:rsid w:val="009976C9"/>
    <w:rPr>
      <w:rFonts w:ascii="Times New Roman" w:eastAsia="Times New Roman" w:hAnsi="Times New Roman" w:cs="Times New Roman"/>
      <w:color w:val="000000"/>
      <w:sz w:val="24"/>
    </w:rPr>
  </w:style>
  <w:style w:type="character" w:styleId="aa">
    <w:name w:val="line number"/>
    <w:basedOn w:val="a0"/>
    <w:uiPriority w:val="99"/>
    <w:semiHidden/>
    <w:unhideWhenUsed/>
    <w:rsid w:val="00260232"/>
  </w:style>
  <w:style w:type="paragraph" w:styleId="ab">
    <w:name w:val="header"/>
    <w:basedOn w:val="a"/>
    <w:link w:val="ac"/>
    <w:uiPriority w:val="99"/>
    <w:unhideWhenUsed/>
    <w:rsid w:val="00260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60232"/>
    <w:rPr>
      <w:rFonts w:ascii="Times New Roman" w:eastAsia="Times New Roman" w:hAnsi="Times New Roman" w:cs="Times New Roman"/>
      <w:color w:val="000000"/>
      <w:sz w:val="24"/>
    </w:rPr>
  </w:style>
  <w:style w:type="paragraph" w:styleId="ad">
    <w:name w:val="footer"/>
    <w:basedOn w:val="a"/>
    <w:link w:val="ae"/>
    <w:uiPriority w:val="99"/>
    <w:unhideWhenUsed/>
    <w:rsid w:val="00260232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e">
    <w:name w:val="Нижний колонтитул Знак"/>
    <w:basedOn w:val="a0"/>
    <w:link w:val="ad"/>
    <w:uiPriority w:val="99"/>
    <w:rsid w:val="00260232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D02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02B6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8526</Words>
  <Characters>48599</Characters>
  <Application>Microsoft Office Word</Application>
  <DocSecurity>0</DocSecurity>
  <Lines>404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Александровна</dc:creator>
  <cp:keywords/>
  <cp:lastModifiedBy>Usery1</cp:lastModifiedBy>
  <cp:revision>10</cp:revision>
  <cp:lastPrinted>2024-04-17T17:21:00Z</cp:lastPrinted>
  <dcterms:created xsi:type="dcterms:W3CDTF">2024-04-17T17:25:00Z</dcterms:created>
  <dcterms:modified xsi:type="dcterms:W3CDTF">2024-04-19T05:10:00Z</dcterms:modified>
</cp:coreProperties>
</file>