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84A" w:rsidRPr="00B2384A" w:rsidRDefault="00B2384A" w:rsidP="00B2384A">
      <w:pPr>
        <w:widowControl w:val="0"/>
        <w:autoSpaceDE w:val="0"/>
        <w:autoSpaceDN w:val="0"/>
        <w:adjustRightInd w:val="0"/>
        <w:spacing w:after="0" w:line="240" w:lineRule="auto"/>
        <w:jc w:val="both"/>
        <w:outlineLvl w:val="0"/>
        <w:rPr>
          <w:rFonts w:ascii="Times New Roman" w:eastAsiaTheme="minorEastAsia" w:hAnsi="Times New Roman" w:cs="Times New Roman"/>
          <w:sz w:val="24"/>
          <w:szCs w:val="24"/>
          <w:lang w:eastAsia="ru-RU"/>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B2384A" w:rsidRPr="00B2384A" w:rsidTr="0049215D">
        <w:tc>
          <w:tcPr>
            <w:tcW w:w="5103" w:type="dxa"/>
          </w:tcPr>
          <w:p w:rsidR="00B2384A" w:rsidRPr="00B2384A" w:rsidRDefault="00B2384A" w:rsidP="00B238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27 июля 2006 года</w:t>
            </w:r>
          </w:p>
        </w:tc>
        <w:tc>
          <w:tcPr>
            <w:tcW w:w="5103" w:type="dxa"/>
          </w:tcPr>
          <w:p w:rsidR="00B2384A" w:rsidRPr="00B2384A" w:rsidRDefault="00B2384A" w:rsidP="00B2384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N 152-ФЗ</w:t>
            </w:r>
          </w:p>
        </w:tc>
      </w:tr>
    </w:tbl>
    <w:p w:rsidR="00B2384A" w:rsidRPr="00B2384A" w:rsidRDefault="00B2384A" w:rsidP="00B2384A">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B2384A">
        <w:rPr>
          <w:rFonts w:ascii="Arial" w:eastAsiaTheme="minorEastAsia" w:hAnsi="Arial" w:cs="Arial"/>
          <w:b/>
          <w:bCs/>
          <w:sz w:val="24"/>
          <w:szCs w:val="24"/>
          <w:lang w:eastAsia="ru-RU"/>
        </w:rPr>
        <w:t>РОССИЙСКАЯ ФЕДЕРАЦИЯ</w:t>
      </w:r>
    </w:p>
    <w:p w:rsidR="00B2384A" w:rsidRPr="00B2384A" w:rsidRDefault="00B2384A" w:rsidP="00B2384A">
      <w:pPr>
        <w:widowControl w:val="0"/>
        <w:autoSpaceDE w:val="0"/>
        <w:autoSpaceDN w:val="0"/>
        <w:adjustRightInd w:val="0"/>
        <w:spacing w:after="0" w:line="240" w:lineRule="auto"/>
        <w:jc w:val="center"/>
        <w:rPr>
          <w:rFonts w:ascii="Arial" w:eastAsiaTheme="minorEastAsia" w:hAnsi="Arial" w:cs="Arial"/>
          <w:b/>
          <w:bCs/>
          <w:sz w:val="24"/>
          <w:szCs w:val="24"/>
          <w:lang w:eastAsia="ru-RU"/>
        </w:rPr>
      </w:pPr>
    </w:p>
    <w:p w:rsidR="00B2384A" w:rsidRPr="00B2384A" w:rsidRDefault="00B2384A" w:rsidP="00B2384A">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B2384A">
        <w:rPr>
          <w:rFonts w:ascii="Arial" w:eastAsiaTheme="minorEastAsia" w:hAnsi="Arial" w:cs="Arial"/>
          <w:b/>
          <w:bCs/>
          <w:sz w:val="24"/>
          <w:szCs w:val="24"/>
          <w:lang w:eastAsia="ru-RU"/>
        </w:rPr>
        <w:t>ФЕДЕРАЛЬНЫЙ ЗАКОН</w:t>
      </w:r>
    </w:p>
    <w:p w:rsidR="00B2384A" w:rsidRPr="00B2384A" w:rsidRDefault="00B2384A" w:rsidP="00B2384A">
      <w:pPr>
        <w:widowControl w:val="0"/>
        <w:autoSpaceDE w:val="0"/>
        <w:autoSpaceDN w:val="0"/>
        <w:adjustRightInd w:val="0"/>
        <w:spacing w:after="0" w:line="240" w:lineRule="auto"/>
        <w:jc w:val="center"/>
        <w:rPr>
          <w:rFonts w:ascii="Arial" w:eastAsiaTheme="minorEastAsia" w:hAnsi="Arial" w:cs="Arial"/>
          <w:b/>
          <w:bCs/>
          <w:sz w:val="24"/>
          <w:szCs w:val="24"/>
          <w:lang w:eastAsia="ru-RU"/>
        </w:rPr>
      </w:pPr>
    </w:p>
    <w:p w:rsidR="00B2384A" w:rsidRPr="00B2384A" w:rsidRDefault="00B2384A" w:rsidP="00B2384A">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B2384A">
        <w:rPr>
          <w:rFonts w:ascii="Arial" w:eastAsiaTheme="minorEastAsia" w:hAnsi="Arial" w:cs="Arial"/>
          <w:b/>
          <w:bCs/>
          <w:sz w:val="24"/>
          <w:szCs w:val="24"/>
          <w:lang w:eastAsia="ru-RU"/>
        </w:rPr>
        <w:t>О ПЕРСОНАЛЬНЫХ ДАННЫХ</w:t>
      </w:r>
    </w:p>
    <w:p w:rsidR="00B2384A" w:rsidRPr="00B2384A" w:rsidRDefault="00B2384A" w:rsidP="00B2384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Принят</w:t>
      </w:r>
    </w:p>
    <w:p w:rsidR="00B2384A" w:rsidRPr="00B2384A" w:rsidRDefault="00B2384A" w:rsidP="00B2384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Государственной Думой</w:t>
      </w:r>
    </w:p>
    <w:p w:rsidR="00B2384A" w:rsidRPr="00B2384A" w:rsidRDefault="00B2384A" w:rsidP="00B2384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8 июля 2006 года</w:t>
      </w:r>
    </w:p>
    <w:p w:rsidR="00B2384A" w:rsidRPr="00B2384A" w:rsidRDefault="00B2384A" w:rsidP="00B2384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Одобрен</w:t>
      </w:r>
    </w:p>
    <w:p w:rsidR="00B2384A" w:rsidRPr="00B2384A" w:rsidRDefault="00B2384A" w:rsidP="00B2384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Советом Федерации</w:t>
      </w:r>
    </w:p>
    <w:p w:rsidR="00B2384A" w:rsidRPr="00B2384A" w:rsidRDefault="00B2384A" w:rsidP="00B2384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14 июля 2006 года</w:t>
      </w:r>
    </w:p>
    <w:p w:rsidR="00B2384A" w:rsidRPr="00B2384A" w:rsidRDefault="00B2384A" w:rsidP="00B238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0" w:name="_GoBack"/>
      <w:bookmarkEnd w:id="0"/>
    </w:p>
    <w:p w:rsidR="00B2384A" w:rsidRPr="00B2384A" w:rsidRDefault="00B2384A" w:rsidP="00B2384A">
      <w:pPr>
        <w:widowControl w:val="0"/>
        <w:autoSpaceDE w:val="0"/>
        <w:autoSpaceDN w:val="0"/>
        <w:adjustRightInd w:val="0"/>
        <w:spacing w:after="0" w:line="240" w:lineRule="auto"/>
        <w:jc w:val="center"/>
        <w:outlineLvl w:val="0"/>
        <w:rPr>
          <w:rFonts w:ascii="Arial" w:eastAsiaTheme="minorEastAsia" w:hAnsi="Arial" w:cs="Arial"/>
          <w:b/>
          <w:bCs/>
          <w:sz w:val="24"/>
          <w:szCs w:val="24"/>
          <w:lang w:eastAsia="ru-RU"/>
        </w:rPr>
      </w:pPr>
      <w:r w:rsidRPr="00B2384A">
        <w:rPr>
          <w:rFonts w:ascii="Arial" w:eastAsiaTheme="minorEastAsia" w:hAnsi="Arial" w:cs="Arial"/>
          <w:b/>
          <w:bCs/>
          <w:sz w:val="24"/>
          <w:szCs w:val="24"/>
          <w:lang w:eastAsia="ru-RU"/>
        </w:rPr>
        <w:t>Глава 1. ОБЩИЕ ПОЛОЖЕНИЯ</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outlineLvl w:val="1"/>
        <w:rPr>
          <w:rFonts w:ascii="Arial" w:eastAsiaTheme="minorEastAsia" w:hAnsi="Arial" w:cs="Arial"/>
          <w:b/>
          <w:bCs/>
          <w:sz w:val="24"/>
          <w:szCs w:val="24"/>
          <w:lang w:eastAsia="ru-RU"/>
        </w:rPr>
      </w:pPr>
      <w:r w:rsidRPr="00B2384A">
        <w:rPr>
          <w:rFonts w:ascii="Arial" w:eastAsiaTheme="minorEastAsia" w:hAnsi="Arial" w:cs="Arial"/>
          <w:b/>
          <w:bCs/>
          <w:sz w:val="24"/>
          <w:szCs w:val="24"/>
          <w:lang w:eastAsia="ru-RU"/>
        </w:rPr>
        <w:t>Статья 1. Сфера действия настоящего Федерального закона</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(часть 1 в ред. Федерального закона от 25.07.2011 N 261-ФЗ)</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lastRenderedPageBreak/>
        <w:t>2. Действие настоящего Федерального закона не распространяется на отношения, возникающие при:</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3) утратил силу. - Федеральный закон от 25.07.2011 N 261-ФЗ;</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4) обработке персональных данных, отнесенных в установленном порядке к сведениям, составляющим государственную тайну;</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5) утратил силу. - Федеральный закон от 29.07.2017 N 223-ФЗ.</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(часть 3 введена Федеральным законом от 29.07.2017 N 223-ФЗ)</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outlineLvl w:val="1"/>
        <w:rPr>
          <w:rFonts w:ascii="Arial" w:eastAsiaTheme="minorEastAsia" w:hAnsi="Arial" w:cs="Arial"/>
          <w:b/>
          <w:bCs/>
          <w:sz w:val="24"/>
          <w:szCs w:val="24"/>
          <w:lang w:eastAsia="ru-RU"/>
        </w:rPr>
      </w:pPr>
      <w:r w:rsidRPr="00B2384A">
        <w:rPr>
          <w:rFonts w:ascii="Arial" w:eastAsiaTheme="minorEastAsia" w:hAnsi="Arial" w:cs="Arial"/>
          <w:b/>
          <w:bCs/>
          <w:sz w:val="24"/>
          <w:szCs w:val="24"/>
          <w:lang w:eastAsia="ru-RU"/>
        </w:rPr>
        <w:t>Статья 2. Цель настоящего Федерального закона</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outlineLvl w:val="1"/>
        <w:rPr>
          <w:rFonts w:ascii="Arial" w:eastAsiaTheme="minorEastAsia" w:hAnsi="Arial" w:cs="Arial"/>
          <w:b/>
          <w:bCs/>
          <w:sz w:val="24"/>
          <w:szCs w:val="24"/>
          <w:lang w:eastAsia="ru-RU"/>
        </w:rPr>
      </w:pPr>
      <w:r w:rsidRPr="00B2384A">
        <w:rPr>
          <w:rFonts w:ascii="Arial" w:eastAsiaTheme="minorEastAsia" w:hAnsi="Arial" w:cs="Arial"/>
          <w:b/>
          <w:bCs/>
          <w:sz w:val="24"/>
          <w:szCs w:val="24"/>
          <w:lang w:eastAsia="ru-RU"/>
        </w:rPr>
        <w:t>Статья 3. Основные понятия, используемые в настоящем Федеральном законе</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(в ред. Федерального закона от 25.07.2011 N 261-ФЗ)</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В целях настоящего Федерального закона используются следующие основные понятия:</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 xml:space="preserve">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w:t>
      </w:r>
      <w:r w:rsidRPr="00B2384A">
        <w:rPr>
          <w:rFonts w:ascii="Times New Roman" w:eastAsiaTheme="minorEastAsia" w:hAnsi="Times New Roman" w:cs="Times New Roman"/>
          <w:sz w:val="24"/>
          <w:szCs w:val="24"/>
          <w:lang w:eastAsia="ru-RU"/>
        </w:rPr>
        <w:lastRenderedPageBreak/>
        <w:t>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4) автоматизированная обработка персональных данных - обработка персональных данных с помощью средств вычислительной техники;</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5) распространение персональных данных - действия, направленные на раскрытие персональных данных неопределенному кругу лиц;</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outlineLvl w:val="1"/>
        <w:rPr>
          <w:rFonts w:ascii="Arial" w:eastAsiaTheme="minorEastAsia" w:hAnsi="Arial" w:cs="Arial"/>
          <w:b/>
          <w:bCs/>
          <w:sz w:val="24"/>
          <w:szCs w:val="24"/>
          <w:lang w:eastAsia="ru-RU"/>
        </w:rPr>
      </w:pPr>
      <w:r w:rsidRPr="00B2384A">
        <w:rPr>
          <w:rFonts w:ascii="Arial" w:eastAsiaTheme="minorEastAsia" w:hAnsi="Arial" w:cs="Arial"/>
          <w:b/>
          <w:bCs/>
          <w:sz w:val="24"/>
          <w:szCs w:val="24"/>
          <w:lang w:eastAsia="ru-RU"/>
        </w:rPr>
        <w:t>Статья 4. Законодательство Российской Федерации в области персональных данных</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w:t>
      </w:r>
      <w:r w:rsidRPr="00B2384A">
        <w:rPr>
          <w:rFonts w:ascii="Times New Roman" w:eastAsiaTheme="minorEastAsia" w:hAnsi="Times New Roman" w:cs="Times New Roman"/>
          <w:sz w:val="24"/>
          <w:szCs w:val="24"/>
          <w:lang w:eastAsia="ru-RU"/>
        </w:rPr>
        <w:lastRenderedPageBreak/>
        <w:t>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(часть 2 в ред. Федерального закона от 25.07.2011 N 261-ФЗ)</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jc w:val="center"/>
        <w:outlineLvl w:val="0"/>
        <w:rPr>
          <w:rFonts w:ascii="Arial" w:eastAsiaTheme="minorEastAsia" w:hAnsi="Arial" w:cs="Arial"/>
          <w:b/>
          <w:bCs/>
          <w:sz w:val="24"/>
          <w:szCs w:val="24"/>
          <w:lang w:eastAsia="ru-RU"/>
        </w:rPr>
      </w:pPr>
      <w:r w:rsidRPr="00B2384A">
        <w:rPr>
          <w:rFonts w:ascii="Arial" w:eastAsiaTheme="minorEastAsia" w:hAnsi="Arial" w:cs="Arial"/>
          <w:b/>
          <w:bCs/>
          <w:sz w:val="24"/>
          <w:szCs w:val="24"/>
          <w:lang w:eastAsia="ru-RU"/>
        </w:rPr>
        <w:t>Глава 2. ПРИНЦИПЫ И УСЛОВИЯ ОБРАБОТКИ ПЕРСОНАЛЬНЫХ ДАННЫХ</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outlineLvl w:val="1"/>
        <w:rPr>
          <w:rFonts w:ascii="Arial" w:eastAsiaTheme="minorEastAsia" w:hAnsi="Arial" w:cs="Arial"/>
          <w:b/>
          <w:bCs/>
          <w:sz w:val="24"/>
          <w:szCs w:val="24"/>
          <w:lang w:eastAsia="ru-RU"/>
        </w:rPr>
      </w:pPr>
      <w:r w:rsidRPr="00B2384A">
        <w:rPr>
          <w:rFonts w:ascii="Arial" w:eastAsiaTheme="minorEastAsia" w:hAnsi="Arial" w:cs="Arial"/>
          <w:b/>
          <w:bCs/>
          <w:sz w:val="24"/>
          <w:szCs w:val="24"/>
          <w:lang w:eastAsia="ru-RU"/>
        </w:rPr>
        <w:t>Статья 5. Принципы обработки персональных данных</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(в ред. Федерального закона от 25.07.2011 N 261-ФЗ)</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1. Обработка персональных данных должна осуществляться на законной и справедливой основе.</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4. Обработке подлежат только персональные данные, которые отвечают целям их обработки.</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outlineLvl w:val="1"/>
        <w:rPr>
          <w:rFonts w:ascii="Arial" w:eastAsiaTheme="minorEastAsia" w:hAnsi="Arial" w:cs="Arial"/>
          <w:b/>
          <w:bCs/>
          <w:sz w:val="24"/>
          <w:szCs w:val="24"/>
          <w:lang w:eastAsia="ru-RU"/>
        </w:rPr>
      </w:pPr>
      <w:r w:rsidRPr="00B2384A">
        <w:rPr>
          <w:rFonts w:ascii="Arial" w:eastAsiaTheme="minorEastAsia" w:hAnsi="Arial" w:cs="Arial"/>
          <w:b/>
          <w:bCs/>
          <w:sz w:val="24"/>
          <w:szCs w:val="24"/>
          <w:lang w:eastAsia="ru-RU"/>
        </w:rPr>
        <w:lastRenderedPageBreak/>
        <w:t>Статья 6. Условия обработки персональных данных</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(в ред. Федерального закона от 25.07.2011 N 261-ФЗ)</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1) обработка персональных данных осуществляется с согласия субъекта персональных данных на обработку его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1" w:name="Par91"/>
      <w:bookmarkEnd w:id="1"/>
      <w:r w:rsidRPr="00B2384A">
        <w:rPr>
          <w:rFonts w:ascii="Times New Roman" w:eastAsiaTheme="minorEastAsia" w:hAnsi="Times New Roman" w:cs="Times New Roman"/>
          <w:sz w:val="24"/>
          <w:szCs w:val="24"/>
          <w:lang w:eastAsia="ru-RU"/>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2" w:name="Par92"/>
      <w:bookmarkEnd w:id="2"/>
      <w:r w:rsidRPr="00B2384A">
        <w:rPr>
          <w:rFonts w:ascii="Times New Roman" w:eastAsiaTheme="minorEastAsia" w:hAnsi="Times New Roman" w:cs="Times New Roman"/>
          <w:sz w:val="24"/>
          <w:szCs w:val="24"/>
          <w:lang w:eastAsia="ru-RU"/>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(п. 3 в ред. Федерального закона от 29.07.2017 N 223-ФЗ)</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(п. 3.1 введен Федеральным законом от 29.07.2017 N 223-ФЗ)</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3" w:name="Par96"/>
      <w:bookmarkEnd w:id="3"/>
      <w:r w:rsidRPr="00B2384A">
        <w:rPr>
          <w:rFonts w:ascii="Times New Roman" w:eastAsiaTheme="minorEastAsia" w:hAnsi="Times New Roman" w:cs="Times New Roman"/>
          <w:sz w:val="24"/>
          <w:szCs w:val="24"/>
          <w:lang w:eastAsia="ru-RU"/>
        </w:rP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(в ред. Федерального закона от 05.04.2013 N 43-ФЗ)</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(в ред. Федеральных законов от 21.12.2013 N 363-ФЗ, от 03.07.2016 N 231-ФЗ)</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w:t>
      </w:r>
      <w:r w:rsidRPr="00B2384A">
        <w:rPr>
          <w:rFonts w:ascii="Times New Roman" w:eastAsiaTheme="minorEastAsia" w:hAnsi="Times New Roman" w:cs="Times New Roman"/>
          <w:sz w:val="24"/>
          <w:szCs w:val="24"/>
          <w:lang w:eastAsia="ru-RU"/>
        </w:rPr>
        <w:lastRenderedPageBreak/>
        <w:t>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(в ред. Федерального закона от 03.07.2016 N 231-ФЗ)</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4" w:name="Par103"/>
      <w:bookmarkEnd w:id="4"/>
      <w:r w:rsidRPr="00B2384A">
        <w:rPr>
          <w:rFonts w:ascii="Times New Roman" w:eastAsiaTheme="minorEastAsia" w:hAnsi="Times New Roman" w:cs="Times New Roman"/>
          <w:sz w:val="24"/>
          <w:szCs w:val="24"/>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41"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history="1">
        <w:r w:rsidRPr="00B2384A">
          <w:rPr>
            <w:rFonts w:ascii="Times New Roman" w:eastAsiaTheme="minorEastAsia" w:hAnsi="Times New Roman" w:cs="Times New Roman"/>
            <w:color w:val="0000FF"/>
            <w:sz w:val="24"/>
            <w:szCs w:val="24"/>
            <w:lang w:eastAsia="ru-RU"/>
          </w:rPr>
          <w:t>статье 15</w:t>
        </w:r>
      </w:hyperlink>
      <w:r w:rsidRPr="00B2384A">
        <w:rPr>
          <w:rFonts w:ascii="Times New Roman" w:eastAsiaTheme="minorEastAsia" w:hAnsi="Times New Roman" w:cs="Times New Roman"/>
          <w:sz w:val="24"/>
          <w:szCs w:val="24"/>
          <w:lang w:eastAsia="ru-RU"/>
        </w:rPr>
        <w:t xml:space="preserve"> настоящего Федерального закона, при условии обязательного обезличивания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5" w:name="Par106"/>
      <w:bookmarkEnd w:id="5"/>
      <w:r w:rsidRPr="00B2384A">
        <w:rPr>
          <w:rFonts w:ascii="Times New Roman" w:eastAsiaTheme="minorEastAsia" w:hAnsi="Times New Roman" w:cs="Times New Roman"/>
          <w:sz w:val="24"/>
          <w:szCs w:val="24"/>
          <w:lang w:eastAsia="ru-RU"/>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1.1.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от 27 мая 1996 года N 57-ФЗ "О государственной охране".</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(часть 1.1 введена Федеральным законом от 01.07.2017 N 148-ФЗ)</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49" w:tooltip="Статья 10. Специальные категории персональных данных" w:history="1">
        <w:r w:rsidRPr="00B2384A">
          <w:rPr>
            <w:rFonts w:ascii="Times New Roman" w:eastAsiaTheme="minorEastAsia" w:hAnsi="Times New Roman" w:cs="Times New Roman"/>
            <w:color w:val="0000FF"/>
            <w:sz w:val="24"/>
            <w:szCs w:val="24"/>
            <w:lang w:eastAsia="ru-RU"/>
          </w:rPr>
          <w:t>статьями 10</w:t>
        </w:r>
      </w:hyperlink>
      <w:r w:rsidRPr="00B2384A">
        <w:rPr>
          <w:rFonts w:ascii="Times New Roman" w:eastAsiaTheme="minorEastAsia" w:hAnsi="Times New Roman" w:cs="Times New Roman"/>
          <w:sz w:val="24"/>
          <w:szCs w:val="24"/>
          <w:lang w:eastAsia="ru-RU"/>
        </w:rPr>
        <w:t xml:space="preserve"> и </w:t>
      </w:r>
      <w:hyperlink w:anchor="Par182" w:tooltip="Статья 11. Биометрические персональные данные" w:history="1">
        <w:r w:rsidRPr="00B2384A">
          <w:rPr>
            <w:rFonts w:ascii="Times New Roman" w:eastAsiaTheme="minorEastAsia" w:hAnsi="Times New Roman" w:cs="Times New Roman"/>
            <w:color w:val="0000FF"/>
            <w:sz w:val="24"/>
            <w:szCs w:val="24"/>
            <w:lang w:eastAsia="ru-RU"/>
          </w:rPr>
          <w:t>11</w:t>
        </w:r>
      </w:hyperlink>
      <w:r w:rsidRPr="00B2384A">
        <w:rPr>
          <w:rFonts w:ascii="Times New Roman" w:eastAsiaTheme="minorEastAsia" w:hAnsi="Times New Roman" w:cs="Times New Roman"/>
          <w:sz w:val="24"/>
          <w:szCs w:val="24"/>
          <w:lang w:eastAsia="ru-RU"/>
        </w:rPr>
        <w:t xml:space="preserve"> настоящего Федерального закона.</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297" w:tooltip="Статья 19. Меры по обеспечению безопасности персональных данных при их обработке" w:history="1">
        <w:r w:rsidRPr="00B2384A">
          <w:rPr>
            <w:rFonts w:ascii="Times New Roman" w:eastAsiaTheme="minorEastAsia" w:hAnsi="Times New Roman" w:cs="Times New Roman"/>
            <w:color w:val="0000FF"/>
            <w:sz w:val="24"/>
            <w:szCs w:val="24"/>
            <w:lang w:eastAsia="ru-RU"/>
          </w:rPr>
          <w:t>статьей 19</w:t>
        </w:r>
      </w:hyperlink>
      <w:r w:rsidRPr="00B2384A">
        <w:rPr>
          <w:rFonts w:ascii="Times New Roman" w:eastAsiaTheme="minorEastAsia" w:hAnsi="Times New Roman" w:cs="Times New Roman"/>
          <w:sz w:val="24"/>
          <w:szCs w:val="24"/>
          <w:lang w:eastAsia="ru-RU"/>
        </w:rPr>
        <w:t xml:space="preserve"> настоящего Федерального закона.</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lastRenderedPageBreak/>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outlineLvl w:val="1"/>
        <w:rPr>
          <w:rFonts w:ascii="Arial" w:eastAsiaTheme="minorEastAsia" w:hAnsi="Arial" w:cs="Arial"/>
          <w:b/>
          <w:bCs/>
          <w:sz w:val="24"/>
          <w:szCs w:val="24"/>
          <w:lang w:eastAsia="ru-RU"/>
        </w:rPr>
      </w:pPr>
      <w:r w:rsidRPr="00B2384A">
        <w:rPr>
          <w:rFonts w:ascii="Arial" w:eastAsiaTheme="minorEastAsia" w:hAnsi="Arial" w:cs="Arial"/>
          <w:b/>
          <w:bCs/>
          <w:sz w:val="24"/>
          <w:szCs w:val="24"/>
          <w:lang w:eastAsia="ru-RU"/>
        </w:rPr>
        <w:t>Статья 7. Конфиденциальность персональных данных</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(в ред. Федерального закона от 25.07.2011 N 261-ФЗ)</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outlineLvl w:val="1"/>
        <w:rPr>
          <w:rFonts w:ascii="Arial" w:eastAsiaTheme="minorEastAsia" w:hAnsi="Arial" w:cs="Arial"/>
          <w:b/>
          <w:bCs/>
          <w:sz w:val="24"/>
          <w:szCs w:val="24"/>
          <w:lang w:eastAsia="ru-RU"/>
        </w:rPr>
      </w:pPr>
      <w:r w:rsidRPr="00B2384A">
        <w:rPr>
          <w:rFonts w:ascii="Arial" w:eastAsiaTheme="minorEastAsia" w:hAnsi="Arial" w:cs="Arial"/>
          <w:b/>
          <w:bCs/>
          <w:sz w:val="24"/>
          <w:szCs w:val="24"/>
          <w:lang w:eastAsia="ru-RU"/>
        </w:rPr>
        <w:t>Статья 8. Общедоступные источники персональных данных</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(в ред. Федерального закона от 25.07.2011 N 261-ФЗ)</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(в ред. Федерального закона от 25.07.2011 N 261-ФЗ)</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outlineLvl w:val="1"/>
        <w:rPr>
          <w:rFonts w:ascii="Arial" w:eastAsiaTheme="minorEastAsia" w:hAnsi="Arial" w:cs="Arial"/>
          <w:b/>
          <w:bCs/>
          <w:sz w:val="24"/>
          <w:szCs w:val="24"/>
          <w:lang w:eastAsia="ru-RU"/>
        </w:rPr>
      </w:pPr>
      <w:r w:rsidRPr="00B2384A">
        <w:rPr>
          <w:rFonts w:ascii="Arial" w:eastAsiaTheme="minorEastAsia" w:hAnsi="Arial" w:cs="Arial"/>
          <w:b/>
          <w:bCs/>
          <w:sz w:val="24"/>
          <w:szCs w:val="24"/>
          <w:lang w:eastAsia="ru-RU"/>
        </w:rPr>
        <w:t>Статья 9. Согласие субъекта персональных данных на обработку его персональных данных</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(в ред. Федерального закона от 25.07.2011 N 261-ФЗ)</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1"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sidRPr="00B2384A">
          <w:rPr>
            <w:rFonts w:ascii="Times New Roman" w:eastAsiaTheme="minorEastAsia" w:hAnsi="Times New Roman" w:cs="Times New Roman"/>
            <w:color w:val="0000FF"/>
            <w:sz w:val="24"/>
            <w:szCs w:val="24"/>
            <w:lang w:eastAsia="ru-RU"/>
          </w:rPr>
          <w:t>пунктах 2</w:t>
        </w:r>
      </w:hyperlink>
      <w:r w:rsidRPr="00B2384A">
        <w:rPr>
          <w:rFonts w:ascii="Times New Roman" w:eastAsiaTheme="minorEastAsia" w:hAnsi="Times New Roman" w:cs="Times New Roman"/>
          <w:sz w:val="24"/>
          <w:szCs w:val="24"/>
          <w:lang w:eastAsia="ru-RU"/>
        </w:rPr>
        <w:t xml:space="preserve"> - </w:t>
      </w:r>
      <w:hyperlink w:anchor="Par106"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sidRPr="00B2384A">
          <w:rPr>
            <w:rFonts w:ascii="Times New Roman" w:eastAsiaTheme="minorEastAsia" w:hAnsi="Times New Roman" w:cs="Times New Roman"/>
            <w:color w:val="0000FF"/>
            <w:sz w:val="24"/>
            <w:szCs w:val="24"/>
            <w:lang w:eastAsia="ru-RU"/>
          </w:rPr>
          <w:t>11 части 1 статьи 6</w:t>
        </w:r>
      </w:hyperlink>
      <w:r w:rsidRPr="00B2384A">
        <w:rPr>
          <w:rFonts w:ascii="Times New Roman" w:eastAsiaTheme="minorEastAsia" w:hAnsi="Times New Roman" w:cs="Times New Roman"/>
          <w:sz w:val="24"/>
          <w:szCs w:val="24"/>
          <w:lang w:eastAsia="ru-RU"/>
        </w:rP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sidRPr="00B2384A">
          <w:rPr>
            <w:rFonts w:ascii="Times New Roman" w:eastAsiaTheme="minorEastAsia" w:hAnsi="Times New Roman" w:cs="Times New Roman"/>
            <w:color w:val="0000FF"/>
            <w:sz w:val="24"/>
            <w:szCs w:val="24"/>
            <w:lang w:eastAsia="ru-RU"/>
          </w:rPr>
          <w:t>части 2 статьи 10</w:t>
        </w:r>
      </w:hyperlink>
      <w:r w:rsidRPr="00B2384A">
        <w:rPr>
          <w:rFonts w:ascii="Times New Roman" w:eastAsiaTheme="minorEastAsia" w:hAnsi="Times New Roman" w:cs="Times New Roman"/>
          <w:sz w:val="24"/>
          <w:szCs w:val="24"/>
          <w:lang w:eastAsia="ru-RU"/>
        </w:rP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sidRPr="00B2384A">
          <w:rPr>
            <w:rFonts w:ascii="Times New Roman" w:eastAsiaTheme="minorEastAsia" w:hAnsi="Times New Roman" w:cs="Times New Roman"/>
            <w:color w:val="0000FF"/>
            <w:sz w:val="24"/>
            <w:szCs w:val="24"/>
            <w:lang w:eastAsia="ru-RU"/>
          </w:rPr>
          <w:t>части 2 статьи 11</w:t>
        </w:r>
      </w:hyperlink>
      <w:r w:rsidRPr="00B2384A">
        <w:rPr>
          <w:rFonts w:ascii="Times New Roman" w:eastAsiaTheme="minorEastAsia" w:hAnsi="Times New Roman" w:cs="Times New Roman"/>
          <w:sz w:val="24"/>
          <w:szCs w:val="24"/>
          <w:lang w:eastAsia="ru-RU"/>
        </w:rPr>
        <w:t xml:space="preserve"> настоящего Федерального закона.</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lastRenderedPageBreak/>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1"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sidRPr="00B2384A">
          <w:rPr>
            <w:rFonts w:ascii="Times New Roman" w:eastAsiaTheme="minorEastAsia" w:hAnsi="Times New Roman" w:cs="Times New Roman"/>
            <w:color w:val="0000FF"/>
            <w:sz w:val="24"/>
            <w:szCs w:val="24"/>
            <w:lang w:eastAsia="ru-RU"/>
          </w:rPr>
          <w:t>пунктах 2</w:t>
        </w:r>
      </w:hyperlink>
      <w:r w:rsidRPr="00B2384A">
        <w:rPr>
          <w:rFonts w:ascii="Times New Roman" w:eastAsiaTheme="minorEastAsia" w:hAnsi="Times New Roman" w:cs="Times New Roman"/>
          <w:sz w:val="24"/>
          <w:szCs w:val="24"/>
          <w:lang w:eastAsia="ru-RU"/>
        </w:rPr>
        <w:t xml:space="preserve"> - </w:t>
      </w:r>
      <w:hyperlink w:anchor="Par106"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sidRPr="00B2384A">
          <w:rPr>
            <w:rFonts w:ascii="Times New Roman" w:eastAsiaTheme="minorEastAsia" w:hAnsi="Times New Roman" w:cs="Times New Roman"/>
            <w:color w:val="0000FF"/>
            <w:sz w:val="24"/>
            <w:szCs w:val="24"/>
            <w:lang w:eastAsia="ru-RU"/>
          </w:rPr>
          <w:t>11 части 1 статьи 6</w:t>
        </w:r>
      </w:hyperlink>
      <w:r w:rsidRPr="00B2384A">
        <w:rPr>
          <w:rFonts w:ascii="Times New Roman" w:eastAsiaTheme="minorEastAsia" w:hAnsi="Times New Roman" w:cs="Times New Roman"/>
          <w:sz w:val="24"/>
          <w:szCs w:val="24"/>
          <w:lang w:eastAsia="ru-RU"/>
        </w:rP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sidRPr="00B2384A">
          <w:rPr>
            <w:rFonts w:ascii="Times New Roman" w:eastAsiaTheme="minorEastAsia" w:hAnsi="Times New Roman" w:cs="Times New Roman"/>
            <w:color w:val="0000FF"/>
            <w:sz w:val="24"/>
            <w:szCs w:val="24"/>
            <w:lang w:eastAsia="ru-RU"/>
          </w:rPr>
          <w:t>части 2 статьи 10</w:t>
        </w:r>
      </w:hyperlink>
      <w:r w:rsidRPr="00B2384A">
        <w:rPr>
          <w:rFonts w:ascii="Times New Roman" w:eastAsiaTheme="minorEastAsia" w:hAnsi="Times New Roman" w:cs="Times New Roman"/>
          <w:sz w:val="24"/>
          <w:szCs w:val="24"/>
          <w:lang w:eastAsia="ru-RU"/>
        </w:rP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sidRPr="00B2384A">
          <w:rPr>
            <w:rFonts w:ascii="Times New Roman" w:eastAsiaTheme="minorEastAsia" w:hAnsi="Times New Roman" w:cs="Times New Roman"/>
            <w:color w:val="0000FF"/>
            <w:sz w:val="24"/>
            <w:szCs w:val="24"/>
            <w:lang w:eastAsia="ru-RU"/>
          </w:rPr>
          <w:t>части 2 статьи 11</w:t>
        </w:r>
      </w:hyperlink>
      <w:r w:rsidRPr="00B2384A">
        <w:rPr>
          <w:rFonts w:ascii="Times New Roman" w:eastAsiaTheme="minorEastAsia" w:hAnsi="Times New Roman" w:cs="Times New Roman"/>
          <w:sz w:val="24"/>
          <w:szCs w:val="24"/>
          <w:lang w:eastAsia="ru-RU"/>
        </w:rPr>
        <w:t xml:space="preserve"> настоящего Федерального закона, возлагается на оператора.</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3) наименование или фамилию, имя, отчество и адрес оператора, получающего согласие субъекта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4) цель обработки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5) перечень персональных данных, на обработку которых дается согласие субъекта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9) подпись субъекта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lastRenderedPageBreak/>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1"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sidRPr="00B2384A">
          <w:rPr>
            <w:rFonts w:ascii="Times New Roman" w:eastAsiaTheme="minorEastAsia" w:hAnsi="Times New Roman" w:cs="Times New Roman"/>
            <w:color w:val="0000FF"/>
            <w:sz w:val="24"/>
            <w:szCs w:val="24"/>
            <w:lang w:eastAsia="ru-RU"/>
          </w:rPr>
          <w:t>пунктах 2</w:t>
        </w:r>
      </w:hyperlink>
      <w:r w:rsidRPr="00B2384A">
        <w:rPr>
          <w:rFonts w:ascii="Times New Roman" w:eastAsiaTheme="minorEastAsia" w:hAnsi="Times New Roman" w:cs="Times New Roman"/>
          <w:sz w:val="24"/>
          <w:szCs w:val="24"/>
          <w:lang w:eastAsia="ru-RU"/>
        </w:rPr>
        <w:t xml:space="preserve"> - </w:t>
      </w:r>
      <w:hyperlink w:anchor="Par106"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sidRPr="00B2384A">
          <w:rPr>
            <w:rFonts w:ascii="Times New Roman" w:eastAsiaTheme="minorEastAsia" w:hAnsi="Times New Roman" w:cs="Times New Roman"/>
            <w:color w:val="0000FF"/>
            <w:sz w:val="24"/>
            <w:szCs w:val="24"/>
            <w:lang w:eastAsia="ru-RU"/>
          </w:rPr>
          <w:t>11 части 1 статьи 6</w:t>
        </w:r>
      </w:hyperlink>
      <w:r w:rsidRPr="00B2384A">
        <w:rPr>
          <w:rFonts w:ascii="Times New Roman" w:eastAsiaTheme="minorEastAsia" w:hAnsi="Times New Roman" w:cs="Times New Roman"/>
          <w:sz w:val="24"/>
          <w:szCs w:val="24"/>
          <w:lang w:eastAsia="ru-RU"/>
        </w:rP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sidRPr="00B2384A">
          <w:rPr>
            <w:rFonts w:ascii="Times New Roman" w:eastAsiaTheme="minorEastAsia" w:hAnsi="Times New Roman" w:cs="Times New Roman"/>
            <w:color w:val="0000FF"/>
            <w:sz w:val="24"/>
            <w:szCs w:val="24"/>
            <w:lang w:eastAsia="ru-RU"/>
          </w:rPr>
          <w:t>части 2 статьи 10</w:t>
        </w:r>
      </w:hyperlink>
      <w:r w:rsidRPr="00B2384A">
        <w:rPr>
          <w:rFonts w:ascii="Times New Roman" w:eastAsiaTheme="minorEastAsia" w:hAnsi="Times New Roman" w:cs="Times New Roman"/>
          <w:sz w:val="24"/>
          <w:szCs w:val="24"/>
          <w:lang w:eastAsia="ru-RU"/>
        </w:rP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sidRPr="00B2384A">
          <w:rPr>
            <w:rFonts w:ascii="Times New Roman" w:eastAsiaTheme="minorEastAsia" w:hAnsi="Times New Roman" w:cs="Times New Roman"/>
            <w:color w:val="0000FF"/>
            <w:sz w:val="24"/>
            <w:szCs w:val="24"/>
            <w:lang w:eastAsia="ru-RU"/>
          </w:rPr>
          <w:t>части 2 статьи 11</w:t>
        </w:r>
      </w:hyperlink>
      <w:r w:rsidRPr="00B2384A">
        <w:rPr>
          <w:rFonts w:ascii="Times New Roman" w:eastAsiaTheme="minorEastAsia" w:hAnsi="Times New Roman" w:cs="Times New Roman"/>
          <w:sz w:val="24"/>
          <w:szCs w:val="24"/>
          <w:lang w:eastAsia="ru-RU"/>
        </w:rPr>
        <w:t xml:space="preserve"> настоящего Федерального закона.</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outlineLvl w:val="1"/>
        <w:rPr>
          <w:rFonts w:ascii="Arial" w:eastAsiaTheme="minorEastAsia" w:hAnsi="Arial" w:cs="Arial"/>
          <w:b/>
          <w:bCs/>
          <w:sz w:val="24"/>
          <w:szCs w:val="24"/>
          <w:lang w:eastAsia="ru-RU"/>
        </w:rPr>
      </w:pPr>
      <w:bookmarkStart w:id="6" w:name="Par149"/>
      <w:bookmarkEnd w:id="6"/>
      <w:r w:rsidRPr="00B2384A">
        <w:rPr>
          <w:rFonts w:ascii="Arial" w:eastAsiaTheme="minorEastAsia" w:hAnsi="Arial" w:cs="Arial"/>
          <w:b/>
          <w:bCs/>
          <w:sz w:val="24"/>
          <w:szCs w:val="24"/>
          <w:lang w:eastAsia="ru-RU"/>
        </w:rPr>
        <w:t>Статья 10. Специальные категории персональных данных</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7" w:name="Par151"/>
      <w:bookmarkEnd w:id="7"/>
      <w:r w:rsidRPr="00B2384A">
        <w:rPr>
          <w:rFonts w:ascii="Times New Roman" w:eastAsiaTheme="minorEastAsia" w:hAnsi="Times New Roman" w:cs="Times New Roman"/>
          <w:sz w:val="24"/>
          <w:szCs w:val="24"/>
          <w:lang w:eastAsia="ru-RU"/>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ar152" w:tooltip="2. Обработка указанных в части 1 настоящей статьи специальных категорий персональных данных допускается в случаях, если:" w:history="1">
        <w:r w:rsidRPr="00B2384A">
          <w:rPr>
            <w:rFonts w:ascii="Times New Roman" w:eastAsiaTheme="minorEastAsia" w:hAnsi="Times New Roman" w:cs="Times New Roman"/>
            <w:color w:val="0000FF"/>
            <w:sz w:val="24"/>
            <w:szCs w:val="24"/>
            <w:lang w:eastAsia="ru-RU"/>
          </w:rPr>
          <w:t>частью 2</w:t>
        </w:r>
      </w:hyperlink>
      <w:r w:rsidRPr="00B2384A">
        <w:rPr>
          <w:rFonts w:ascii="Times New Roman" w:eastAsiaTheme="minorEastAsia" w:hAnsi="Times New Roman" w:cs="Times New Roman"/>
          <w:sz w:val="24"/>
          <w:szCs w:val="24"/>
          <w:lang w:eastAsia="ru-RU"/>
        </w:rPr>
        <w:t xml:space="preserve"> настоящей статьи.</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8" w:name="Par152"/>
      <w:bookmarkEnd w:id="8"/>
      <w:r w:rsidRPr="00B2384A">
        <w:rPr>
          <w:rFonts w:ascii="Times New Roman" w:eastAsiaTheme="minorEastAsia" w:hAnsi="Times New Roman" w:cs="Times New Roman"/>
          <w:sz w:val="24"/>
          <w:szCs w:val="24"/>
          <w:lang w:eastAsia="ru-RU"/>
        </w:rPr>
        <w:t xml:space="preserve">2. Обработка указанных в </w:t>
      </w:r>
      <w:hyperlink w:anchor="Par151"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 w:history="1">
        <w:r w:rsidRPr="00B2384A">
          <w:rPr>
            <w:rFonts w:ascii="Times New Roman" w:eastAsiaTheme="minorEastAsia" w:hAnsi="Times New Roman" w:cs="Times New Roman"/>
            <w:color w:val="0000FF"/>
            <w:sz w:val="24"/>
            <w:szCs w:val="24"/>
            <w:lang w:eastAsia="ru-RU"/>
          </w:rPr>
          <w:t>части 1</w:t>
        </w:r>
      </w:hyperlink>
      <w:r w:rsidRPr="00B2384A">
        <w:rPr>
          <w:rFonts w:ascii="Times New Roman" w:eastAsiaTheme="minorEastAsia" w:hAnsi="Times New Roman" w:cs="Times New Roman"/>
          <w:sz w:val="24"/>
          <w:szCs w:val="24"/>
          <w:lang w:eastAsia="ru-RU"/>
        </w:rPr>
        <w:t xml:space="preserve"> настоящей статьи специальных категорий персональных данных допускается в случаях, если:</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1) субъект персональных данных дал согласие в письменной форме на обработку своих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2) персональные данные сделаны общедоступными субъектом персональных данных;</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(п. 2 в ред. Федерального закона от 25.07.2011 N 261-ФЗ)</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2.1) обработка персональных данных необходима в связи с реализацией международных договоров Российской Федерации о реадмиссии;</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(п. 2.1 введен Федеральным законом от 25.11.2009 N 266-ФЗ)</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(п. 2.2 введен Федеральным законом от 27.07.2010 N 204-ФЗ)</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(п. 2.3 введен Федеральным законом от 25.07.2011 N 261-ФЗ, в ред. Федерального закона от 21.07.2014 N 216-ФЗ)</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(п. 3 в ред. Федерального закона от 25.07.2011 N 261-ФЗ)</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lastRenderedPageBreak/>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(п. 6 в ред. Федерального закона от 25.07.2011 N 261-ФЗ)</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(п. 7 в ред. Федерального закона от 25.07.2011 N 261-ФЗ)</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(п. 7.1 введен Федеральным законом от 23.07.2013 N 205-ФЗ)</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(п. 8 в ред. Федерального закона от 25.07.2011 N 261-ФЗ)</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(п. 9 введен Федеральным законом от 25.07.2011 N 261-ФЗ)</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(п. 10 введен Федеральным законом от 04.06.2014 N 142-ФЗ)</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9" w:name="Par178"/>
      <w:bookmarkEnd w:id="9"/>
      <w:r w:rsidRPr="00B2384A">
        <w:rPr>
          <w:rFonts w:ascii="Times New Roman" w:eastAsiaTheme="minorEastAsia" w:hAnsi="Times New Roman" w:cs="Times New Roman"/>
          <w:sz w:val="24"/>
          <w:szCs w:val="24"/>
          <w:lang w:eastAsia="ru-RU"/>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lastRenderedPageBreak/>
        <w:t xml:space="preserve">4. Обработка специальных категорий персональных данных, осуществлявшаяся в случаях, предусмотренных </w:t>
      </w:r>
      <w:hyperlink w:anchor="Par152" w:tooltip="2. Обработка указанных в части 1 настоящей статьи специальных категорий персональных данных допускается в случаях, если:" w:history="1">
        <w:r w:rsidRPr="00B2384A">
          <w:rPr>
            <w:rFonts w:ascii="Times New Roman" w:eastAsiaTheme="minorEastAsia" w:hAnsi="Times New Roman" w:cs="Times New Roman"/>
            <w:color w:val="0000FF"/>
            <w:sz w:val="24"/>
            <w:szCs w:val="24"/>
            <w:lang w:eastAsia="ru-RU"/>
          </w:rPr>
          <w:t>частями 2</w:t>
        </w:r>
      </w:hyperlink>
      <w:r w:rsidRPr="00B2384A">
        <w:rPr>
          <w:rFonts w:ascii="Times New Roman" w:eastAsiaTheme="minorEastAsia" w:hAnsi="Times New Roman" w:cs="Times New Roman"/>
          <w:sz w:val="24"/>
          <w:szCs w:val="24"/>
          <w:lang w:eastAsia="ru-RU"/>
        </w:rPr>
        <w:t xml:space="preserve"> и </w:t>
      </w:r>
      <w:hyperlink w:anchor="Par178"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history="1">
        <w:r w:rsidRPr="00B2384A">
          <w:rPr>
            <w:rFonts w:ascii="Times New Roman" w:eastAsiaTheme="minorEastAsia" w:hAnsi="Times New Roman" w:cs="Times New Roman"/>
            <w:color w:val="0000FF"/>
            <w:sz w:val="24"/>
            <w:szCs w:val="24"/>
            <w:lang w:eastAsia="ru-RU"/>
          </w:rPr>
          <w:t>3</w:t>
        </w:r>
      </w:hyperlink>
      <w:r w:rsidRPr="00B2384A">
        <w:rPr>
          <w:rFonts w:ascii="Times New Roman" w:eastAsiaTheme="minorEastAsia" w:hAnsi="Times New Roman" w:cs="Times New Roman"/>
          <w:sz w:val="24"/>
          <w:szCs w:val="24"/>
          <w:lang w:eastAsia="ru-RU"/>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(в ред. Федерального закона от 25.07.2011 N 261-ФЗ)</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outlineLvl w:val="1"/>
        <w:rPr>
          <w:rFonts w:ascii="Arial" w:eastAsiaTheme="minorEastAsia" w:hAnsi="Arial" w:cs="Arial"/>
          <w:b/>
          <w:bCs/>
          <w:sz w:val="24"/>
          <w:szCs w:val="24"/>
          <w:lang w:eastAsia="ru-RU"/>
        </w:rPr>
      </w:pPr>
      <w:bookmarkStart w:id="10" w:name="Par182"/>
      <w:bookmarkEnd w:id="10"/>
      <w:r w:rsidRPr="00B2384A">
        <w:rPr>
          <w:rFonts w:ascii="Arial" w:eastAsiaTheme="minorEastAsia" w:hAnsi="Arial" w:cs="Arial"/>
          <w:b/>
          <w:bCs/>
          <w:sz w:val="24"/>
          <w:szCs w:val="24"/>
          <w:lang w:eastAsia="ru-RU"/>
        </w:rPr>
        <w:t>Статья 11. Биометрические персональные данные</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(в ред. Федерального закона от 25.07.2011 N 261-ФЗ)</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sidRPr="00B2384A">
          <w:rPr>
            <w:rFonts w:ascii="Times New Roman" w:eastAsiaTheme="minorEastAsia" w:hAnsi="Times New Roman" w:cs="Times New Roman"/>
            <w:color w:val="0000FF"/>
            <w:sz w:val="24"/>
            <w:szCs w:val="24"/>
            <w:lang w:eastAsia="ru-RU"/>
          </w:rPr>
          <w:t>частью 2</w:t>
        </w:r>
      </w:hyperlink>
      <w:r w:rsidRPr="00B2384A">
        <w:rPr>
          <w:rFonts w:ascii="Times New Roman" w:eastAsiaTheme="minorEastAsia" w:hAnsi="Times New Roman" w:cs="Times New Roman"/>
          <w:sz w:val="24"/>
          <w:szCs w:val="24"/>
          <w:lang w:eastAsia="ru-RU"/>
        </w:rPr>
        <w:t xml:space="preserve"> настоящей статьи.</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11" w:name="Par187"/>
      <w:bookmarkEnd w:id="11"/>
      <w:r w:rsidRPr="00B2384A">
        <w:rPr>
          <w:rFonts w:ascii="Times New Roman" w:eastAsiaTheme="minorEastAsia" w:hAnsi="Times New Roman" w:cs="Times New Roman"/>
          <w:sz w:val="24"/>
          <w:szCs w:val="24"/>
          <w:lang w:eastAsia="ru-RU"/>
        </w:rP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(в ред. Федеральных законов от 04.06.2014 N 142-ФЗ, от 31.12.2017 N 498-ФЗ)</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outlineLvl w:val="1"/>
        <w:rPr>
          <w:rFonts w:ascii="Arial" w:eastAsiaTheme="minorEastAsia" w:hAnsi="Arial" w:cs="Arial"/>
          <w:b/>
          <w:bCs/>
          <w:sz w:val="24"/>
          <w:szCs w:val="24"/>
          <w:lang w:eastAsia="ru-RU"/>
        </w:rPr>
      </w:pPr>
      <w:r w:rsidRPr="00B2384A">
        <w:rPr>
          <w:rFonts w:ascii="Arial" w:eastAsiaTheme="minorEastAsia" w:hAnsi="Arial" w:cs="Arial"/>
          <w:b/>
          <w:bCs/>
          <w:sz w:val="24"/>
          <w:szCs w:val="24"/>
          <w:lang w:eastAsia="ru-RU"/>
        </w:rPr>
        <w:t>Статья 12. Трансграничная передача персональных данных</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(в ред. Федерального закона от 25.07.2011 N 261-ФЗ)</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 xml:space="preserve">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w:t>
      </w:r>
      <w:r w:rsidRPr="00B2384A">
        <w:rPr>
          <w:rFonts w:ascii="Times New Roman" w:eastAsiaTheme="minorEastAsia" w:hAnsi="Times New Roman" w:cs="Times New Roman"/>
          <w:sz w:val="24"/>
          <w:szCs w:val="24"/>
          <w:lang w:eastAsia="ru-RU"/>
        </w:rPr>
        <w:lastRenderedPageBreak/>
        <w:t>указанной Конвенции действующих в соответствующем государстве норм права и применяемых мер безопасности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1) наличия согласия в письменной форме субъекта персональных данных на трансграничную передачу его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2) предусмотренных международными договорами Российской Федерации;</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4) исполнения договора, стороной которого является субъект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outlineLvl w:val="1"/>
        <w:rPr>
          <w:rFonts w:ascii="Arial" w:eastAsiaTheme="minorEastAsia" w:hAnsi="Arial" w:cs="Arial"/>
          <w:b/>
          <w:bCs/>
          <w:sz w:val="24"/>
          <w:szCs w:val="24"/>
          <w:lang w:eastAsia="ru-RU"/>
        </w:rPr>
      </w:pPr>
      <w:r w:rsidRPr="00B2384A">
        <w:rPr>
          <w:rFonts w:ascii="Arial" w:eastAsiaTheme="minorEastAsia" w:hAnsi="Arial" w:cs="Arial"/>
          <w:b/>
          <w:bCs/>
          <w:sz w:val="24"/>
          <w:szCs w:val="24"/>
          <w:lang w:eastAsia="ru-RU"/>
        </w:rPr>
        <w:t>Статья 13. Особенности обработки персональных данных в государственных или муниципальных информационных системах персональных данных</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w:t>
      </w:r>
      <w:r w:rsidRPr="00B2384A">
        <w:rPr>
          <w:rFonts w:ascii="Times New Roman" w:eastAsiaTheme="minorEastAsia" w:hAnsi="Times New Roman" w:cs="Times New Roman"/>
          <w:sz w:val="24"/>
          <w:szCs w:val="24"/>
          <w:lang w:eastAsia="ru-RU"/>
        </w:rPr>
        <w:lastRenderedPageBreak/>
        <w:t>конкретному субъекту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jc w:val="center"/>
        <w:outlineLvl w:val="0"/>
        <w:rPr>
          <w:rFonts w:ascii="Arial" w:eastAsiaTheme="minorEastAsia" w:hAnsi="Arial" w:cs="Arial"/>
          <w:b/>
          <w:bCs/>
          <w:sz w:val="24"/>
          <w:szCs w:val="24"/>
          <w:lang w:eastAsia="ru-RU"/>
        </w:rPr>
      </w:pPr>
      <w:r w:rsidRPr="00B2384A">
        <w:rPr>
          <w:rFonts w:ascii="Arial" w:eastAsiaTheme="minorEastAsia" w:hAnsi="Arial" w:cs="Arial"/>
          <w:b/>
          <w:bCs/>
          <w:sz w:val="24"/>
          <w:szCs w:val="24"/>
          <w:lang w:eastAsia="ru-RU"/>
        </w:rPr>
        <w:t>Глава 3. ПРАВА СУБЪЕКТА ПЕРСОНАЛЬНЫХ ДАННЫХ</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outlineLvl w:val="1"/>
        <w:rPr>
          <w:rFonts w:ascii="Arial" w:eastAsiaTheme="minorEastAsia" w:hAnsi="Arial" w:cs="Arial"/>
          <w:b/>
          <w:bCs/>
          <w:sz w:val="24"/>
          <w:szCs w:val="24"/>
          <w:lang w:eastAsia="ru-RU"/>
        </w:rPr>
      </w:pPr>
      <w:bookmarkStart w:id="12" w:name="Par213"/>
      <w:bookmarkEnd w:id="12"/>
      <w:r w:rsidRPr="00B2384A">
        <w:rPr>
          <w:rFonts w:ascii="Arial" w:eastAsiaTheme="minorEastAsia" w:hAnsi="Arial" w:cs="Arial"/>
          <w:b/>
          <w:bCs/>
          <w:sz w:val="24"/>
          <w:szCs w:val="24"/>
          <w:lang w:eastAsia="ru-RU"/>
        </w:rPr>
        <w:t>Статья 14. Право субъекта персональных данных на доступ к его персональным данным</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(в ред. Федерального закона от 25.07.2011 N 261-ФЗ)</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 xml:space="preserve">1. Субъект персональных данных имеет право на получение сведений, указанных в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sidRPr="00B2384A">
          <w:rPr>
            <w:rFonts w:ascii="Times New Roman" w:eastAsiaTheme="minorEastAsia" w:hAnsi="Times New Roman" w:cs="Times New Roman"/>
            <w:color w:val="0000FF"/>
            <w:sz w:val="24"/>
            <w:szCs w:val="24"/>
            <w:lang w:eastAsia="ru-RU"/>
          </w:rPr>
          <w:t>части 7</w:t>
        </w:r>
      </w:hyperlink>
      <w:r w:rsidRPr="00B2384A">
        <w:rPr>
          <w:rFonts w:ascii="Times New Roman" w:eastAsiaTheme="minorEastAsia" w:hAnsi="Times New Roman" w:cs="Times New Roman"/>
          <w:sz w:val="24"/>
          <w:szCs w:val="24"/>
          <w:lang w:eastAsia="ru-RU"/>
        </w:rPr>
        <w:t xml:space="preserve"> настоящей статьи, за исключением случаев, предусмотренных </w:t>
      </w:r>
      <w:hyperlink w:anchor="Par234"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sidRPr="00B2384A">
          <w:rPr>
            <w:rFonts w:ascii="Times New Roman" w:eastAsiaTheme="minorEastAsia" w:hAnsi="Times New Roman" w:cs="Times New Roman"/>
            <w:color w:val="0000FF"/>
            <w:sz w:val="24"/>
            <w:szCs w:val="24"/>
            <w:lang w:eastAsia="ru-RU"/>
          </w:rPr>
          <w:t>частью 8</w:t>
        </w:r>
      </w:hyperlink>
      <w:r w:rsidRPr="00B2384A">
        <w:rPr>
          <w:rFonts w:ascii="Times New Roman" w:eastAsiaTheme="minorEastAsia" w:hAnsi="Times New Roman" w:cs="Times New Roman"/>
          <w:sz w:val="24"/>
          <w:szCs w:val="24"/>
          <w:lang w:eastAsia="ru-RU"/>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 xml:space="preserve">2. Сведения, указанные в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sidRPr="00B2384A">
          <w:rPr>
            <w:rFonts w:ascii="Times New Roman" w:eastAsiaTheme="minorEastAsia" w:hAnsi="Times New Roman" w:cs="Times New Roman"/>
            <w:color w:val="0000FF"/>
            <w:sz w:val="24"/>
            <w:szCs w:val="24"/>
            <w:lang w:eastAsia="ru-RU"/>
          </w:rPr>
          <w:t>части 7</w:t>
        </w:r>
      </w:hyperlink>
      <w:r w:rsidRPr="00B2384A">
        <w:rPr>
          <w:rFonts w:ascii="Times New Roman" w:eastAsiaTheme="minorEastAsia" w:hAnsi="Times New Roman" w:cs="Times New Roman"/>
          <w:sz w:val="24"/>
          <w:szCs w:val="24"/>
          <w:lang w:eastAsia="ru-RU"/>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13" w:name="Par219"/>
      <w:bookmarkEnd w:id="13"/>
      <w:r w:rsidRPr="00B2384A">
        <w:rPr>
          <w:rFonts w:ascii="Times New Roman" w:eastAsiaTheme="minorEastAsia" w:hAnsi="Times New Roman" w:cs="Times New Roman"/>
          <w:sz w:val="24"/>
          <w:szCs w:val="24"/>
          <w:lang w:eastAsia="ru-RU"/>
        </w:rPr>
        <w:t xml:space="preserve">3. Сведения, указанные в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sidRPr="00B2384A">
          <w:rPr>
            <w:rFonts w:ascii="Times New Roman" w:eastAsiaTheme="minorEastAsia" w:hAnsi="Times New Roman" w:cs="Times New Roman"/>
            <w:color w:val="0000FF"/>
            <w:sz w:val="24"/>
            <w:szCs w:val="24"/>
            <w:lang w:eastAsia="ru-RU"/>
          </w:rPr>
          <w:t>части 7</w:t>
        </w:r>
      </w:hyperlink>
      <w:r w:rsidRPr="00B2384A">
        <w:rPr>
          <w:rFonts w:ascii="Times New Roman" w:eastAsiaTheme="minorEastAsia" w:hAnsi="Times New Roman" w:cs="Times New Roman"/>
          <w:sz w:val="24"/>
          <w:szCs w:val="24"/>
          <w:lang w:eastAsia="ru-RU"/>
        </w:rP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14" w:name="Par220"/>
      <w:bookmarkEnd w:id="14"/>
      <w:r w:rsidRPr="00B2384A">
        <w:rPr>
          <w:rFonts w:ascii="Times New Roman" w:eastAsiaTheme="minorEastAsia" w:hAnsi="Times New Roman" w:cs="Times New Roman"/>
          <w:sz w:val="24"/>
          <w:szCs w:val="24"/>
          <w:lang w:eastAsia="ru-RU"/>
        </w:rPr>
        <w:t xml:space="preserve">4. В случае, если сведения, указанные в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sidRPr="00B2384A">
          <w:rPr>
            <w:rFonts w:ascii="Times New Roman" w:eastAsiaTheme="minorEastAsia" w:hAnsi="Times New Roman" w:cs="Times New Roman"/>
            <w:color w:val="0000FF"/>
            <w:sz w:val="24"/>
            <w:szCs w:val="24"/>
            <w:lang w:eastAsia="ru-RU"/>
          </w:rPr>
          <w:t>части 7</w:t>
        </w:r>
      </w:hyperlink>
      <w:r w:rsidRPr="00B2384A">
        <w:rPr>
          <w:rFonts w:ascii="Times New Roman" w:eastAsiaTheme="minorEastAsia" w:hAnsi="Times New Roman" w:cs="Times New Roman"/>
          <w:sz w:val="24"/>
          <w:szCs w:val="24"/>
          <w:lang w:eastAsia="ru-RU"/>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sidRPr="00B2384A">
          <w:rPr>
            <w:rFonts w:ascii="Times New Roman" w:eastAsiaTheme="minorEastAsia" w:hAnsi="Times New Roman" w:cs="Times New Roman"/>
            <w:color w:val="0000FF"/>
            <w:sz w:val="24"/>
            <w:szCs w:val="24"/>
            <w:lang w:eastAsia="ru-RU"/>
          </w:rPr>
          <w:t>части 7</w:t>
        </w:r>
      </w:hyperlink>
      <w:r w:rsidRPr="00B2384A">
        <w:rPr>
          <w:rFonts w:ascii="Times New Roman" w:eastAsiaTheme="minorEastAsia" w:hAnsi="Times New Roman" w:cs="Times New Roman"/>
          <w:sz w:val="24"/>
          <w:szCs w:val="24"/>
          <w:lang w:eastAsia="ru-RU"/>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15" w:name="Par221"/>
      <w:bookmarkEnd w:id="15"/>
      <w:r w:rsidRPr="00B2384A">
        <w:rPr>
          <w:rFonts w:ascii="Times New Roman" w:eastAsiaTheme="minorEastAsia" w:hAnsi="Times New Roman" w:cs="Times New Roman"/>
          <w:sz w:val="24"/>
          <w:szCs w:val="24"/>
          <w:lang w:eastAsia="ru-RU"/>
        </w:rPr>
        <w:lastRenderedPageBreak/>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sidRPr="00B2384A">
          <w:rPr>
            <w:rFonts w:ascii="Times New Roman" w:eastAsiaTheme="minorEastAsia" w:hAnsi="Times New Roman" w:cs="Times New Roman"/>
            <w:color w:val="0000FF"/>
            <w:sz w:val="24"/>
            <w:szCs w:val="24"/>
            <w:lang w:eastAsia="ru-RU"/>
          </w:rPr>
          <w:t>части 7</w:t>
        </w:r>
      </w:hyperlink>
      <w:r w:rsidRPr="00B2384A">
        <w:rPr>
          <w:rFonts w:ascii="Times New Roman" w:eastAsiaTheme="minorEastAsia" w:hAnsi="Times New Roman" w:cs="Times New Roman"/>
          <w:sz w:val="24"/>
          <w:szCs w:val="24"/>
          <w:lang w:eastAsia="ru-RU"/>
        </w:rPr>
        <w:t xml:space="preserve"> настоящей статьи, а также в целях ознакомления с обрабатываемыми персональными данными до истечения срока, указанного в </w:t>
      </w:r>
      <w:hyperlink w:anchor="Par220"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sidRPr="00B2384A">
          <w:rPr>
            <w:rFonts w:ascii="Times New Roman" w:eastAsiaTheme="minorEastAsia" w:hAnsi="Times New Roman" w:cs="Times New Roman"/>
            <w:color w:val="0000FF"/>
            <w:sz w:val="24"/>
            <w:szCs w:val="24"/>
            <w:lang w:eastAsia="ru-RU"/>
          </w:rPr>
          <w:t>части 4</w:t>
        </w:r>
      </w:hyperlink>
      <w:r w:rsidRPr="00B2384A">
        <w:rPr>
          <w:rFonts w:ascii="Times New Roman" w:eastAsiaTheme="minorEastAsia" w:hAnsi="Times New Roman" w:cs="Times New Roman"/>
          <w:sz w:val="24"/>
          <w:szCs w:val="24"/>
          <w:lang w:eastAsia="ru-RU"/>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219" w:tooltip="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 w:history="1">
        <w:r w:rsidRPr="00B2384A">
          <w:rPr>
            <w:rFonts w:ascii="Times New Roman" w:eastAsiaTheme="minorEastAsia" w:hAnsi="Times New Roman" w:cs="Times New Roman"/>
            <w:color w:val="0000FF"/>
            <w:sz w:val="24"/>
            <w:szCs w:val="24"/>
            <w:lang w:eastAsia="ru-RU"/>
          </w:rPr>
          <w:t>части 3</w:t>
        </w:r>
      </w:hyperlink>
      <w:r w:rsidRPr="00B2384A">
        <w:rPr>
          <w:rFonts w:ascii="Times New Roman" w:eastAsiaTheme="minorEastAsia" w:hAnsi="Times New Roman" w:cs="Times New Roman"/>
          <w:sz w:val="24"/>
          <w:szCs w:val="24"/>
          <w:lang w:eastAsia="ru-RU"/>
        </w:rPr>
        <w:t xml:space="preserve"> настоящей статьи, должен содержать обоснование направления повторного запроса.</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20"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sidRPr="00B2384A">
          <w:rPr>
            <w:rFonts w:ascii="Times New Roman" w:eastAsiaTheme="minorEastAsia" w:hAnsi="Times New Roman" w:cs="Times New Roman"/>
            <w:color w:val="0000FF"/>
            <w:sz w:val="24"/>
            <w:szCs w:val="24"/>
            <w:lang w:eastAsia="ru-RU"/>
          </w:rPr>
          <w:t>частями 4</w:t>
        </w:r>
      </w:hyperlink>
      <w:r w:rsidRPr="00B2384A">
        <w:rPr>
          <w:rFonts w:ascii="Times New Roman" w:eastAsiaTheme="minorEastAsia" w:hAnsi="Times New Roman" w:cs="Times New Roman"/>
          <w:sz w:val="24"/>
          <w:szCs w:val="24"/>
          <w:lang w:eastAsia="ru-RU"/>
        </w:rPr>
        <w:t xml:space="preserve"> и </w:t>
      </w:r>
      <w:hyperlink w:anchor="Par221"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history="1">
        <w:r w:rsidRPr="00B2384A">
          <w:rPr>
            <w:rFonts w:ascii="Times New Roman" w:eastAsiaTheme="minorEastAsia" w:hAnsi="Times New Roman" w:cs="Times New Roman"/>
            <w:color w:val="0000FF"/>
            <w:sz w:val="24"/>
            <w:szCs w:val="24"/>
            <w:lang w:eastAsia="ru-RU"/>
          </w:rPr>
          <w:t>5</w:t>
        </w:r>
      </w:hyperlink>
      <w:r w:rsidRPr="00B2384A">
        <w:rPr>
          <w:rFonts w:ascii="Times New Roman" w:eastAsiaTheme="minorEastAsia" w:hAnsi="Times New Roman" w:cs="Times New Roman"/>
          <w:sz w:val="24"/>
          <w:szCs w:val="24"/>
          <w:lang w:eastAsia="ru-RU"/>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16" w:name="Par223"/>
      <w:bookmarkEnd w:id="16"/>
      <w:r w:rsidRPr="00B2384A">
        <w:rPr>
          <w:rFonts w:ascii="Times New Roman" w:eastAsiaTheme="minorEastAsia" w:hAnsi="Times New Roman" w:cs="Times New Roman"/>
          <w:sz w:val="24"/>
          <w:szCs w:val="24"/>
          <w:lang w:eastAsia="ru-RU"/>
        </w:rPr>
        <w:t>7. Субъект персональных данных имеет право на получение информации, касающейся обработки его персональных данных, в том числе содержащей:</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1) подтверждение факта обработки персональных данных оператором;</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2) правовые основания и цели обработки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3) цели и применяемые оператором способы обработки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6) сроки обработки персональных данных, в том числе сроки их хранения;</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7) порядок осуществления субъектом персональных данных прав, предусмотренных настоящим Федеральным законом;</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8) информацию об осуществленной или о предполагаемой трансграничной передаче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10) иные сведения, предусмотренные настоящим Федеральным законом или другими федеральными законами.</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17" w:name="Par234"/>
      <w:bookmarkEnd w:id="17"/>
      <w:r w:rsidRPr="00B2384A">
        <w:rPr>
          <w:rFonts w:ascii="Times New Roman" w:eastAsiaTheme="minorEastAsia" w:hAnsi="Times New Roman" w:cs="Times New Roman"/>
          <w:sz w:val="24"/>
          <w:szCs w:val="24"/>
          <w:lang w:eastAsia="ru-RU"/>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 xml:space="preserve">1) обработка персональных данных, включая персональные данные, полученные в результате </w:t>
      </w:r>
      <w:r w:rsidRPr="00B2384A">
        <w:rPr>
          <w:rFonts w:ascii="Times New Roman" w:eastAsiaTheme="minorEastAsia" w:hAnsi="Times New Roman" w:cs="Times New Roman"/>
          <w:sz w:val="24"/>
          <w:szCs w:val="24"/>
          <w:lang w:eastAsia="ru-RU"/>
        </w:rPr>
        <w:lastRenderedPageBreak/>
        <w:t>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4) доступ субъекта персональных данных к его персональным данным нарушает права и законные интересы третьих лиц;</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outlineLvl w:val="1"/>
        <w:rPr>
          <w:rFonts w:ascii="Arial" w:eastAsiaTheme="minorEastAsia" w:hAnsi="Arial" w:cs="Arial"/>
          <w:b/>
          <w:bCs/>
          <w:sz w:val="24"/>
          <w:szCs w:val="24"/>
          <w:lang w:eastAsia="ru-RU"/>
        </w:rPr>
      </w:pPr>
      <w:bookmarkStart w:id="18" w:name="Par241"/>
      <w:bookmarkEnd w:id="18"/>
      <w:r w:rsidRPr="00B2384A">
        <w:rPr>
          <w:rFonts w:ascii="Arial" w:eastAsiaTheme="minorEastAsia" w:hAnsi="Arial" w:cs="Arial"/>
          <w:b/>
          <w:bCs/>
          <w:sz w:val="24"/>
          <w:szCs w:val="24"/>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19" w:name="Par243"/>
      <w:bookmarkEnd w:id="19"/>
      <w:r w:rsidRPr="00B2384A">
        <w:rPr>
          <w:rFonts w:ascii="Times New Roman" w:eastAsiaTheme="minorEastAsia" w:hAnsi="Times New Roman" w:cs="Times New Roman"/>
          <w:sz w:val="24"/>
          <w:szCs w:val="24"/>
          <w:lang w:eastAsia="ru-RU"/>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ar243"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history="1">
        <w:r w:rsidRPr="00B2384A">
          <w:rPr>
            <w:rFonts w:ascii="Times New Roman" w:eastAsiaTheme="minorEastAsia" w:hAnsi="Times New Roman" w:cs="Times New Roman"/>
            <w:color w:val="0000FF"/>
            <w:sz w:val="24"/>
            <w:szCs w:val="24"/>
            <w:lang w:eastAsia="ru-RU"/>
          </w:rPr>
          <w:t>части 1</w:t>
        </w:r>
      </w:hyperlink>
      <w:r w:rsidRPr="00B2384A">
        <w:rPr>
          <w:rFonts w:ascii="Times New Roman" w:eastAsiaTheme="minorEastAsia" w:hAnsi="Times New Roman" w:cs="Times New Roman"/>
          <w:sz w:val="24"/>
          <w:szCs w:val="24"/>
          <w:lang w:eastAsia="ru-RU"/>
        </w:rPr>
        <w:t xml:space="preserve"> настоящей статьи.</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outlineLvl w:val="1"/>
        <w:rPr>
          <w:rFonts w:ascii="Arial" w:eastAsiaTheme="minorEastAsia" w:hAnsi="Arial" w:cs="Arial"/>
          <w:b/>
          <w:bCs/>
          <w:sz w:val="24"/>
          <w:szCs w:val="24"/>
          <w:lang w:eastAsia="ru-RU"/>
        </w:rPr>
      </w:pPr>
      <w:r w:rsidRPr="00B2384A">
        <w:rPr>
          <w:rFonts w:ascii="Arial" w:eastAsiaTheme="minorEastAsia" w:hAnsi="Arial" w:cs="Arial"/>
          <w:b/>
          <w:bCs/>
          <w:sz w:val="24"/>
          <w:szCs w:val="24"/>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ar249"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history="1">
        <w:r w:rsidRPr="00B2384A">
          <w:rPr>
            <w:rFonts w:ascii="Times New Roman" w:eastAsiaTheme="minorEastAsia" w:hAnsi="Times New Roman" w:cs="Times New Roman"/>
            <w:color w:val="0000FF"/>
            <w:sz w:val="24"/>
            <w:szCs w:val="24"/>
            <w:lang w:eastAsia="ru-RU"/>
          </w:rPr>
          <w:t>частью 2</w:t>
        </w:r>
      </w:hyperlink>
      <w:r w:rsidRPr="00B2384A">
        <w:rPr>
          <w:rFonts w:ascii="Times New Roman" w:eastAsiaTheme="minorEastAsia" w:hAnsi="Times New Roman" w:cs="Times New Roman"/>
          <w:sz w:val="24"/>
          <w:szCs w:val="24"/>
          <w:lang w:eastAsia="ru-RU"/>
        </w:rPr>
        <w:t xml:space="preserve"> настоящей статьи.</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20" w:name="Par249"/>
      <w:bookmarkEnd w:id="20"/>
      <w:r w:rsidRPr="00B2384A">
        <w:rPr>
          <w:rFonts w:ascii="Times New Roman" w:eastAsiaTheme="minorEastAsia" w:hAnsi="Times New Roman" w:cs="Times New Roman"/>
          <w:sz w:val="24"/>
          <w:szCs w:val="24"/>
          <w:lang w:eastAsia="ru-RU"/>
        </w:rPr>
        <w:t xml:space="preserve">2. Решение, порождающее юридические последствия в отношении субъекта персональных </w:t>
      </w:r>
      <w:r w:rsidRPr="00B2384A">
        <w:rPr>
          <w:rFonts w:ascii="Times New Roman" w:eastAsiaTheme="minorEastAsia" w:hAnsi="Times New Roman" w:cs="Times New Roman"/>
          <w:sz w:val="24"/>
          <w:szCs w:val="24"/>
          <w:lang w:eastAsia="ru-RU"/>
        </w:rPr>
        <w:lastRenderedPageBreak/>
        <w:t>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21" w:name="Par250"/>
      <w:bookmarkEnd w:id="21"/>
      <w:r w:rsidRPr="00B2384A">
        <w:rPr>
          <w:rFonts w:ascii="Times New Roman" w:eastAsiaTheme="minorEastAsia" w:hAnsi="Times New Roman" w:cs="Times New Roman"/>
          <w:sz w:val="24"/>
          <w:szCs w:val="24"/>
          <w:lang w:eastAsia="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 xml:space="preserve">4. Оператор обязан рассмотреть возражение, указанное в </w:t>
      </w:r>
      <w:hyperlink w:anchor="Par250"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history="1">
        <w:r w:rsidRPr="00B2384A">
          <w:rPr>
            <w:rFonts w:ascii="Times New Roman" w:eastAsiaTheme="minorEastAsia" w:hAnsi="Times New Roman" w:cs="Times New Roman"/>
            <w:color w:val="0000FF"/>
            <w:sz w:val="24"/>
            <w:szCs w:val="24"/>
            <w:lang w:eastAsia="ru-RU"/>
          </w:rPr>
          <w:t>части 3</w:t>
        </w:r>
      </w:hyperlink>
      <w:r w:rsidRPr="00B2384A">
        <w:rPr>
          <w:rFonts w:ascii="Times New Roman" w:eastAsiaTheme="minorEastAsia" w:hAnsi="Times New Roman" w:cs="Times New Roman"/>
          <w:sz w:val="24"/>
          <w:szCs w:val="24"/>
          <w:lang w:eastAsia="ru-RU"/>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(в ред. Федерального закона от 25.07.2011 N 261-ФЗ)</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outlineLvl w:val="1"/>
        <w:rPr>
          <w:rFonts w:ascii="Arial" w:eastAsiaTheme="minorEastAsia" w:hAnsi="Arial" w:cs="Arial"/>
          <w:b/>
          <w:bCs/>
          <w:sz w:val="24"/>
          <w:szCs w:val="24"/>
          <w:lang w:eastAsia="ru-RU"/>
        </w:rPr>
      </w:pPr>
      <w:r w:rsidRPr="00B2384A">
        <w:rPr>
          <w:rFonts w:ascii="Arial" w:eastAsiaTheme="minorEastAsia" w:hAnsi="Arial" w:cs="Arial"/>
          <w:b/>
          <w:bCs/>
          <w:sz w:val="24"/>
          <w:szCs w:val="24"/>
          <w:lang w:eastAsia="ru-RU"/>
        </w:rPr>
        <w:t>Статья 17. Право на обжалование действий или бездействия оператора</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jc w:val="center"/>
        <w:outlineLvl w:val="0"/>
        <w:rPr>
          <w:rFonts w:ascii="Arial" w:eastAsiaTheme="minorEastAsia" w:hAnsi="Arial" w:cs="Arial"/>
          <w:b/>
          <w:bCs/>
          <w:sz w:val="24"/>
          <w:szCs w:val="24"/>
          <w:lang w:eastAsia="ru-RU"/>
        </w:rPr>
      </w:pPr>
      <w:r w:rsidRPr="00B2384A">
        <w:rPr>
          <w:rFonts w:ascii="Arial" w:eastAsiaTheme="minorEastAsia" w:hAnsi="Arial" w:cs="Arial"/>
          <w:b/>
          <w:bCs/>
          <w:sz w:val="24"/>
          <w:szCs w:val="24"/>
          <w:lang w:eastAsia="ru-RU"/>
        </w:rPr>
        <w:t>Глава 4. ОБЯЗАННОСТИ ОПЕРАТОРА</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outlineLvl w:val="1"/>
        <w:rPr>
          <w:rFonts w:ascii="Arial" w:eastAsiaTheme="minorEastAsia" w:hAnsi="Arial" w:cs="Arial"/>
          <w:b/>
          <w:bCs/>
          <w:sz w:val="24"/>
          <w:szCs w:val="24"/>
          <w:lang w:eastAsia="ru-RU"/>
        </w:rPr>
      </w:pPr>
      <w:r w:rsidRPr="00B2384A">
        <w:rPr>
          <w:rFonts w:ascii="Arial" w:eastAsiaTheme="minorEastAsia" w:hAnsi="Arial" w:cs="Arial"/>
          <w:b/>
          <w:bCs/>
          <w:sz w:val="24"/>
          <w:szCs w:val="24"/>
          <w:lang w:eastAsia="ru-RU"/>
        </w:rPr>
        <w:t>Статья 18. Обязанности оператора при сборе персональных данных</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(в ред. Федерального закона от 25.07.2011 N 261-ФЗ)</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sidRPr="00B2384A">
          <w:rPr>
            <w:rFonts w:ascii="Times New Roman" w:eastAsiaTheme="minorEastAsia" w:hAnsi="Times New Roman" w:cs="Times New Roman"/>
            <w:color w:val="0000FF"/>
            <w:sz w:val="24"/>
            <w:szCs w:val="24"/>
            <w:lang w:eastAsia="ru-RU"/>
          </w:rPr>
          <w:t>частью 7 статьи 14</w:t>
        </w:r>
      </w:hyperlink>
      <w:r w:rsidRPr="00B2384A">
        <w:rPr>
          <w:rFonts w:ascii="Times New Roman" w:eastAsiaTheme="minorEastAsia" w:hAnsi="Times New Roman" w:cs="Times New Roman"/>
          <w:sz w:val="24"/>
          <w:szCs w:val="24"/>
          <w:lang w:eastAsia="ru-RU"/>
        </w:rPr>
        <w:t xml:space="preserve"> настоящего Федерального закона.</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22" w:name="Par267"/>
      <w:bookmarkEnd w:id="22"/>
      <w:r w:rsidRPr="00B2384A">
        <w:rPr>
          <w:rFonts w:ascii="Times New Roman" w:eastAsiaTheme="minorEastAsia" w:hAnsi="Times New Roman" w:cs="Times New Roman"/>
          <w:sz w:val="24"/>
          <w:szCs w:val="24"/>
          <w:lang w:eastAsia="ru-RU"/>
        </w:rPr>
        <w:t xml:space="preserve">3. Если персональные данные получены не от субъекта персональных данных, оператор, за исключением случаев, предусмотренных </w:t>
      </w:r>
      <w:hyperlink w:anchor="Par273"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history="1">
        <w:r w:rsidRPr="00B2384A">
          <w:rPr>
            <w:rFonts w:ascii="Times New Roman" w:eastAsiaTheme="minorEastAsia" w:hAnsi="Times New Roman" w:cs="Times New Roman"/>
            <w:color w:val="0000FF"/>
            <w:sz w:val="24"/>
            <w:szCs w:val="24"/>
            <w:lang w:eastAsia="ru-RU"/>
          </w:rPr>
          <w:t>частью 4</w:t>
        </w:r>
      </w:hyperlink>
      <w:r w:rsidRPr="00B2384A">
        <w:rPr>
          <w:rFonts w:ascii="Times New Roman" w:eastAsiaTheme="minorEastAsia" w:hAnsi="Times New Roman" w:cs="Times New Roman"/>
          <w:sz w:val="24"/>
          <w:szCs w:val="24"/>
          <w:lang w:eastAsia="ru-RU"/>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1) наименование либо фамилия, имя, отчество и адрес оператора или его представителя;</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lastRenderedPageBreak/>
        <w:t>2) цель обработки персональных данных и ее правовое основание;</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3) предполагаемые пользователи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4) установленные настоящим Федеральным законом права субъекта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5) источник получения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23" w:name="Par273"/>
      <w:bookmarkEnd w:id="23"/>
      <w:r w:rsidRPr="00B2384A">
        <w:rPr>
          <w:rFonts w:ascii="Times New Roman" w:eastAsiaTheme="minorEastAsia" w:hAnsi="Times New Roman" w:cs="Times New Roman"/>
          <w:sz w:val="24"/>
          <w:szCs w:val="24"/>
          <w:lang w:eastAsia="ru-RU"/>
        </w:rPr>
        <w:t xml:space="preserve">4. Оператор освобождается от обязанности предоставить субъекту персональных данных сведения, предусмотренные </w:t>
      </w:r>
      <w:hyperlink w:anchor="Par267"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sidRPr="00B2384A">
          <w:rPr>
            <w:rFonts w:ascii="Times New Roman" w:eastAsiaTheme="minorEastAsia" w:hAnsi="Times New Roman" w:cs="Times New Roman"/>
            <w:color w:val="0000FF"/>
            <w:sz w:val="24"/>
            <w:szCs w:val="24"/>
            <w:lang w:eastAsia="ru-RU"/>
          </w:rPr>
          <w:t>частью 3</w:t>
        </w:r>
      </w:hyperlink>
      <w:r w:rsidRPr="00B2384A">
        <w:rPr>
          <w:rFonts w:ascii="Times New Roman" w:eastAsiaTheme="minorEastAsia" w:hAnsi="Times New Roman" w:cs="Times New Roman"/>
          <w:sz w:val="24"/>
          <w:szCs w:val="24"/>
          <w:lang w:eastAsia="ru-RU"/>
        </w:rPr>
        <w:t xml:space="preserve"> настоящей статьи, в случаях, если:</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1) субъект персональных данных уведомлен об осуществлении обработки его персональных данных соответствующим оператором;</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3) персональные данные сделаны общедоступными субъектом персональных данных или получены из общедоступного источника;</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 xml:space="preserve">5) предоставление субъекту персональных данных сведений, предусмотренных </w:t>
      </w:r>
      <w:hyperlink w:anchor="Par267"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sidRPr="00B2384A">
          <w:rPr>
            <w:rFonts w:ascii="Times New Roman" w:eastAsiaTheme="minorEastAsia" w:hAnsi="Times New Roman" w:cs="Times New Roman"/>
            <w:color w:val="0000FF"/>
            <w:sz w:val="24"/>
            <w:szCs w:val="24"/>
            <w:lang w:eastAsia="ru-RU"/>
          </w:rPr>
          <w:t>частью 3</w:t>
        </w:r>
      </w:hyperlink>
      <w:r w:rsidRPr="00B2384A">
        <w:rPr>
          <w:rFonts w:ascii="Times New Roman" w:eastAsiaTheme="minorEastAsia" w:hAnsi="Times New Roman" w:cs="Times New Roman"/>
          <w:sz w:val="24"/>
          <w:szCs w:val="24"/>
          <w:lang w:eastAsia="ru-RU"/>
        </w:rPr>
        <w:t xml:space="preserve"> настоящей статьи, нарушает права и законные интересы третьих лиц.</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ar91"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sidRPr="00B2384A">
          <w:rPr>
            <w:rFonts w:ascii="Times New Roman" w:eastAsiaTheme="minorEastAsia" w:hAnsi="Times New Roman" w:cs="Times New Roman"/>
            <w:color w:val="0000FF"/>
            <w:sz w:val="24"/>
            <w:szCs w:val="24"/>
            <w:lang w:eastAsia="ru-RU"/>
          </w:rPr>
          <w:t>пунктах 2</w:t>
        </w:r>
      </w:hyperlink>
      <w:r w:rsidRPr="00B2384A">
        <w:rPr>
          <w:rFonts w:ascii="Times New Roman" w:eastAsiaTheme="minorEastAsia" w:hAnsi="Times New Roman" w:cs="Times New Roman"/>
          <w:sz w:val="24"/>
          <w:szCs w:val="24"/>
          <w:lang w:eastAsia="ru-RU"/>
        </w:rPr>
        <w:t xml:space="preserve">, </w:t>
      </w:r>
      <w:hyperlink w:anchor="Par92" w:tooltip="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history="1">
        <w:r w:rsidRPr="00B2384A">
          <w:rPr>
            <w:rFonts w:ascii="Times New Roman" w:eastAsiaTheme="minorEastAsia" w:hAnsi="Times New Roman" w:cs="Times New Roman"/>
            <w:color w:val="0000FF"/>
            <w:sz w:val="24"/>
            <w:szCs w:val="24"/>
            <w:lang w:eastAsia="ru-RU"/>
          </w:rPr>
          <w:t>3</w:t>
        </w:r>
      </w:hyperlink>
      <w:r w:rsidRPr="00B2384A">
        <w:rPr>
          <w:rFonts w:ascii="Times New Roman" w:eastAsiaTheme="minorEastAsia" w:hAnsi="Times New Roman" w:cs="Times New Roman"/>
          <w:sz w:val="24"/>
          <w:szCs w:val="24"/>
          <w:lang w:eastAsia="ru-RU"/>
        </w:rPr>
        <w:t xml:space="preserve">, </w:t>
      </w:r>
      <w:hyperlink w:anchor="Par96"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history="1">
        <w:r w:rsidRPr="00B2384A">
          <w:rPr>
            <w:rFonts w:ascii="Times New Roman" w:eastAsiaTheme="minorEastAsia" w:hAnsi="Times New Roman" w:cs="Times New Roman"/>
            <w:color w:val="0000FF"/>
            <w:sz w:val="24"/>
            <w:szCs w:val="24"/>
            <w:lang w:eastAsia="ru-RU"/>
          </w:rPr>
          <w:t>4</w:t>
        </w:r>
      </w:hyperlink>
      <w:r w:rsidRPr="00B2384A">
        <w:rPr>
          <w:rFonts w:ascii="Times New Roman" w:eastAsiaTheme="minorEastAsia" w:hAnsi="Times New Roman" w:cs="Times New Roman"/>
          <w:sz w:val="24"/>
          <w:szCs w:val="24"/>
          <w:lang w:eastAsia="ru-RU"/>
        </w:rPr>
        <w:t xml:space="preserve">, </w:t>
      </w:r>
      <w:hyperlink w:anchor="Par103"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history="1">
        <w:r w:rsidRPr="00B2384A">
          <w:rPr>
            <w:rFonts w:ascii="Times New Roman" w:eastAsiaTheme="minorEastAsia" w:hAnsi="Times New Roman" w:cs="Times New Roman"/>
            <w:color w:val="0000FF"/>
            <w:sz w:val="24"/>
            <w:szCs w:val="24"/>
            <w:lang w:eastAsia="ru-RU"/>
          </w:rPr>
          <w:t>8 части 1 статьи 6</w:t>
        </w:r>
      </w:hyperlink>
      <w:r w:rsidRPr="00B2384A">
        <w:rPr>
          <w:rFonts w:ascii="Times New Roman" w:eastAsiaTheme="minorEastAsia" w:hAnsi="Times New Roman" w:cs="Times New Roman"/>
          <w:sz w:val="24"/>
          <w:szCs w:val="24"/>
          <w:lang w:eastAsia="ru-RU"/>
        </w:rPr>
        <w:t xml:space="preserve"> настоящего Федерального закона.</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(часть 5 введена Федеральным законом от 21.07.2014 N 242-ФЗ)</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outlineLvl w:val="1"/>
        <w:rPr>
          <w:rFonts w:ascii="Arial" w:eastAsiaTheme="minorEastAsia" w:hAnsi="Arial" w:cs="Arial"/>
          <w:b/>
          <w:bCs/>
          <w:sz w:val="24"/>
          <w:szCs w:val="24"/>
          <w:lang w:eastAsia="ru-RU"/>
        </w:rPr>
      </w:pPr>
      <w:bookmarkStart w:id="24" w:name="Par282"/>
      <w:bookmarkEnd w:id="24"/>
      <w:r w:rsidRPr="00B2384A">
        <w:rPr>
          <w:rFonts w:ascii="Arial" w:eastAsiaTheme="minorEastAsia" w:hAnsi="Arial" w:cs="Arial"/>
          <w:b/>
          <w:bCs/>
          <w:sz w:val="24"/>
          <w:szCs w:val="24"/>
          <w:lang w:eastAsia="ru-RU"/>
        </w:rPr>
        <w:t>Статья 18.1. Меры, направленные на обеспечение выполнения оператором обязанностей, предусмотренных настоящим Федеральным законом</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(введена Федеральным законом от 25.07.2011 N 261-ФЗ)</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25" w:name="Par286"/>
      <w:bookmarkEnd w:id="25"/>
      <w:r w:rsidRPr="00B2384A">
        <w:rPr>
          <w:rFonts w:ascii="Times New Roman" w:eastAsiaTheme="minorEastAsia" w:hAnsi="Times New Roman" w:cs="Times New Roman"/>
          <w:sz w:val="24"/>
          <w:szCs w:val="24"/>
          <w:lang w:eastAsia="ru-RU"/>
        </w:rPr>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w:t>
      </w:r>
      <w:r w:rsidRPr="00B2384A">
        <w:rPr>
          <w:rFonts w:ascii="Times New Roman" w:eastAsiaTheme="minorEastAsia" w:hAnsi="Times New Roman" w:cs="Times New Roman"/>
          <w:sz w:val="24"/>
          <w:szCs w:val="24"/>
          <w:lang w:eastAsia="ru-RU"/>
        </w:rPr>
        <w:lastRenderedPageBreak/>
        <w:t>или другими федеральными законами. К таким мерам могут, в частности, относиться:</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1) назначение оператором, являющимся юридическим лицом, ответственного за организацию обработки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 xml:space="preserve">3) применение правовых, организационных и технических мер по обеспечению безопасности персональных данных в соответствии со </w:t>
      </w:r>
      <w:hyperlink w:anchor="Par297" w:tooltip="Статья 19. Меры по обеспечению безопасности персональных данных при их обработке" w:history="1">
        <w:r w:rsidRPr="00B2384A">
          <w:rPr>
            <w:rFonts w:ascii="Times New Roman" w:eastAsiaTheme="minorEastAsia" w:hAnsi="Times New Roman" w:cs="Times New Roman"/>
            <w:color w:val="0000FF"/>
            <w:sz w:val="24"/>
            <w:szCs w:val="24"/>
            <w:lang w:eastAsia="ru-RU"/>
          </w:rPr>
          <w:t>статьей 19</w:t>
        </w:r>
      </w:hyperlink>
      <w:r w:rsidRPr="00B2384A">
        <w:rPr>
          <w:rFonts w:ascii="Times New Roman" w:eastAsiaTheme="minorEastAsia" w:hAnsi="Times New Roman" w:cs="Times New Roman"/>
          <w:sz w:val="24"/>
          <w:szCs w:val="24"/>
          <w:lang w:eastAsia="ru-RU"/>
        </w:rPr>
        <w:t xml:space="preserve"> настоящего Федерального закона;</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 xml:space="preserve">4. Оператор обязан представить документы и локальные акты, указанные в </w:t>
      </w:r>
      <w:hyperlink w:anchor="Par286"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sidRPr="00B2384A">
          <w:rPr>
            <w:rFonts w:ascii="Times New Roman" w:eastAsiaTheme="minorEastAsia" w:hAnsi="Times New Roman" w:cs="Times New Roman"/>
            <w:color w:val="0000FF"/>
            <w:sz w:val="24"/>
            <w:szCs w:val="24"/>
            <w:lang w:eastAsia="ru-RU"/>
          </w:rPr>
          <w:t>части 1</w:t>
        </w:r>
      </w:hyperlink>
      <w:r w:rsidRPr="00B2384A">
        <w:rPr>
          <w:rFonts w:ascii="Times New Roman" w:eastAsiaTheme="minorEastAsia" w:hAnsi="Times New Roman" w:cs="Times New Roman"/>
          <w:sz w:val="24"/>
          <w:szCs w:val="24"/>
          <w:lang w:eastAsia="ru-RU"/>
        </w:rPr>
        <w:t xml:space="preserve"> настоящей статьи, и (или) иным образом подтвердить принятие мер, указанных в </w:t>
      </w:r>
      <w:hyperlink w:anchor="Par286"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sidRPr="00B2384A">
          <w:rPr>
            <w:rFonts w:ascii="Times New Roman" w:eastAsiaTheme="minorEastAsia" w:hAnsi="Times New Roman" w:cs="Times New Roman"/>
            <w:color w:val="0000FF"/>
            <w:sz w:val="24"/>
            <w:szCs w:val="24"/>
            <w:lang w:eastAsia="ru-RU"/>
          </w:rPr>
          <w:t>части 1</w:t>
        </w:r>
      </w:hyperlink>
      <w:r w:rsidRPr="00B2384A">
        <w:rPr>
          <w:rFonts w:ascii="Times New Roman" w:eastAsiaTheme="minorEastAsia" w:hAnsi="Times New Roman" w:cs="Times New Roman"/>
          <w:sz w:val="24"/>
          <w:szCs w:val="24"/>
          <w:lang w:eastAsia="ru-RU"/>
        </w:rPr>
        <w:t xml:space="preserve"> настоящей статьи, по запросу уполномоченного органа по защите прав субъектов персональных данных.</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outlineLvl w:val="1"/>
        <w:rPr>
          <w:rFonts w:ascii="Arial" w:eastAsiaTheme="minorEastAsia" w:hAnsi="Arial" w:cs="Arial"/>
          <w:b/>
          <w:bCs/>
          <w:sz w:val="24"/>
          <w:szCs w:val="24"/>
          <w:lang w:eastAsia="ru-RU"/>
        </w:rPr>
      </w:pPr>
      <w:bookmarkStart w:id="26" w:name="Par297"/>
      <w:bookmarkEnd w:id="26"/>
      <w:r w:rsidRPr="00B2384A">
        <w:rPr>
          <w:rFonts w:ascii="Arial" w:eastAsiaTheme="minorEastAsia" w:hAnsi="Arial" w:cs="Arial"/>
          <w:b/>
          <w:bCs/>
          <w:sz w:val="24"/>
          <w:szCs w:val="24"/>
          <w:lang w:eastAsia="ru-RU"/>
        </w:rPr>
        <w:t>Статья 19. Меры по обеспечению безопасности персональных данных при их обработке</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(в ред. Федерального закона от 25.07.2011 N 261-ФЗ)</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2. Обеспечение безопасности персональных данных достигается, в частности:</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1) определением угроз безопасности персональных данных при их обработке в информационных системах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3) применением прошедших в установленном порядке процедуру оценки соответствия средств защиты информации;</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5) учетом машинных носителей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6) обнаружением фактов несанкционированного доступа к персональным данным и принятием мер;</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7) восстановлением персональных данных, модифицированных или уничтоженных вследствие несанкционированного доступа к ним;</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27" w:name="Par312"/>
      <w:bookmarkEnd w:id="27"/>
      <w:r w:rsidRPr="00B2384A">
        <w:rPr>
          <w:rFonts w:ascii="Times New Roman" w:eastAsiaTheme="minorEastAsia" w:hAnsi="Times New Roman" w:cs="Times New Roman"/>
          <w:sz w:val="24"/>
          <w:szCs w:val="24"/>
          <w:lang w:eastAsia="ru-RU"/>
        </w:rPr>
        <w:t xml:space="preserve">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w:t>
      </w:r>
      <w:r w:rsidRPr="00B2384A">
        <w:rPr>
          <w:rFonts w:ascii="Times New Roman" w:eastAsiaTheme="minorEastAsia" w:hAnsi="Times New Roman" w:cs="Times New Roman"/>
          <w:sz w:val="24"/>
          <w:szCs w:val="24"/>
          <w:lang w:eastAsia="ru-RU"/>
        </w:rPr>
        <w:lastRenderedPageBreak/>
        <w:t>персональных данных устанавливает:</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 xml:space="preserve">4. Состав и содержание необходимых для выполнения установленных Правительством Российской Федерации в соответствии с </w:t>
      </w:r>
      <w:hyperlink w:anchor="Par312"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history="1">
        <w:r w:rsidRPr="00B2384A">
          <w:rPr>
            <w:rFonts w:ascii="Times New Roman" w:eastAsiaTheme="minorEastAsia" w:hAnsi="Times New Roman" w:cs="Times New Roman"/>
            <w:color w:val="0000FF"/>
            <w:sz w:val="24"/>
            <w:szCs w:val="24"/>
            <w:lang w:eastAsia="ru-RU"/>
          </w:rPr>
          <w:t>частью 3</w:t>
        </w:r>
      </w:hyperlink>
      <w:r w:rsidRPr="00B2384A">
        <w:rPr>
          <w:rFonts w:ascii="Times New Roman" w:eastAsiaTheme="minorEastAsia" w:hAnsi="Times New Roman" w:cs="Times New Roman"/>
          <w:sz w:val="24"/>
          <w:szCs w:val="24"/>
          <w:lang w:eastAsia="ru-RU"/>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28" w:name="Par317"/>
      <w:bookmarkEnd w:id="28"/>
      <w:r w:rsidRPr="00B2384A">
        <w:rPr>
          <w:rFonts w:ascii="Times New Roman" w:eastAsiaTheme="minorEastAsia" w:hAnsi="Times New Roman" w:cs="Times New Roman"/>
          <w:sz w:val="24"/>
          <w:szCs w:val="24"/>
          <w:lang w:eastAsia="ru-RU"/>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29" w:name="Par318"/>
      <w:bookmarkEnd w:id="29"/>
      <w:r w:rsidRPr="00B2384A">
        <w:rPr>
          <w:rFonts w:ascii="Times New Roman" w:eastAsiaTheme="minorEastAsia" w:hAnsi="Times New Roman" w:cs="Times New Roman"/>
          <w:sz w:val="24"/>
          <w:szCs w:val="24"/>
          <w:lang w:eastAsia="ru-RU"/>
        </w:rPr>
        <w:t xml:space="preserve">6. Наряду с угрозами безопасности персональных данных, определенных в нормативных правовых актах, принятых в соответствии с </w:t>
      </w:r>
      <w:hyperlink w:anchor="Par317"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sidRPr="00B2384A">
          <w:rPr>
            <w:rFonts w:ascii="Times New Roman" w:eastAsiaTheme="minorEastAsia" w:hAnsi="Times New Roman" w:cs="Times New Roman"/>
            <w:color w:val="0000FF"/>
            <w:sz w:val="24"/>
            <w:szCs w:val="24"/>
            <w:lang w:eastAsia="ru-RU"/>
          </w:rPr>
          <w:t>частью 5</w:t>
        </w:r>
      </w:hyperlink>
      <w:r w:rsidRPr="00B2384A">
        <w:rPr>
          <w:rFonts w:ascii="Times New Roman" w:eastAsiaTheme="minorEastAsia" w:hAnsi="Times New Roman" w:cs="Times New Roman"/>
          <w:sz w:val="24"/>
          <w:szCs w:val="24"/>
          <w:lang w:eastAsia="ru-RU"/>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 xml:space="preserve">7. Проекты нормативных правовых актов, указанных в </w:t>
      </w:r>
      <w:hyperlink w:anchor="Par317"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sidRPr="00B2384A">
          <w:rPr>
            <w:rFonts w:ascii="Times New Roman" w:eastAsiaTheme="minorEastAsia" w:hAnsi="Times New Roman" w:cs="Times New Roman"/>
            <w:color w:val="0000FF"/>
            <w:sz w:val="24"/>
            <w:szCs w:val="24"/>
            <w:lang w:eastAsia="ru-RU"/>
          </w:rPr>
          <w:t>части 5</w:t>
        </w:r>
      </w:hyperlink>
      <w:r w:rsidRPr="00B2384A">
        <w:rPr>
          <w:rFonts w:ascii="Times New Roman" w:eastAsiaTheme="minorEastAsia" w:hAnsi="Times New Roman" w:cs="Times New Roman"/>
          <w:sz w:val="24"/>
          <w:szCs w:val="24"/>
          <w:lang w:eastAsia="ru-RU"/>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18"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sidRPr="00B2384A">
          <w:rPr>
            <w:rFonts w:ascii="Times New Roman" w:eastAsiaTheme="minorEastAsia" w:hAnsi="Times New Roman" w:cs="Times New Roman"/>
            <w:color w:val="0000FF"/>
            <w:sz w:val="24"/>
            <w:szCs w:val="24"/>
            <w:lang w:eastAsia="ru-RU"/>
          </w:rPr>
          <w:t>части 6</w:t>
        </w:r>
      </w:hyperlink>
      <w:r w:rsidRPr="00B2384A">
        <w:rPr>
          <w:rFonts w:ascii="Times New Roman" w:eastAsiaTheme="minorEastAsia" w:hAnsi="Times New Roman" w:cs="Times New Roman"/>
          <w:sz w:val="24"/>
          <w:szCs w:val="24"/>
          <w:lang w:eastAsia="ru-RU"/>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w:t>
      </w:r>
      <w:r w:rsidRPr="00B2384A">
        <w:rPr>
          <w:rFonts w:ascii="Times New Roman" w:eastAsiaTheme="minorEastAsia" w:hAnsi="Times New Roman" w:cs="Times New Roman"/>
          <w:sz w:val="24"/>
          <w:szCs w:val="24"/>
          <w:lang w:eastAsia="ru-RU"/>
        </w:rPr>
        <w:lastRenderedPageBreak/>
        <w:t xml:space="preserve">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18"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sidRPr="00B2384A">
          <w:rPr>
            <w:rFonts w:ascii="Times New Roman" w:eastAsiaTheme="minorEastAsia" w:hAnsi="Times New Roman" w:cs="Times New Roman"/>
            <w:color w:val="0000FF"/>
            <w:sz w:val="24"/>
            <w:szCs w:val="24"/>
            <w:lang w:eastAsia="ru-RU"/>
          </w:rPr>
          <w:t>части 6</w:t>
        </w:r>
      </w:hyperlink>
      <w:r w:rsidRPr="00B2384A">
        <w:rPr>
          <w:rFonts w:ascii="Times New Roman" w:eastAsiaTheme="minorEastAsia" w:hAnsi="Times New Roman" w:cs="Times New Roman"/>
          <w:sz w:val="24"/>
          <w:szCs w:val="24"/>
          <w:lang w:eastAsia="ru-RU"/>
        </w:rPr>
        <w:t xml:space="preserve"> настоящей статьи, должно быть мотивированным.</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outlineLvl w:val="1"/>
        <w:rPr>
          <w:rFonts w:ascii="Arial" w:eastAsiaTheme="minorEastAsia" w:hAnsi="Arial" w:cs="Arial"/>
          <w:b/>
          <w:bCs/>
          <w:sz w:val="24"/>
          <w:szCs w:val="24"/>
          <w:lang w:eastAsia="ru-RU"/>
        </w:rPr>
      </w:pPr>
      <w:r w:rsidRPr="00B2384A">
        <w:rPr>
          <w:rFonts w:ascii="Arial" w:eastAsiaTheme="minorEastAsia" w:hAnsi="Arial" w:cs="Arial"/>
          <w:b/>
          <w:bCs/>
          <w:sz w:val="24"/>
          <w:szCs w:val="24"/>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(в ред. Федерального закона от 25.07.2011 N 261-ФЗ)</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 xml:space="preserve">1. Оператор обязан сообщить в порядке, предусмотренном </w:t>
      </w:r>
      <w:hyperlink w:anchor="Par213" w:tooltip="Статья 14. Право субъекта персональных данных на доступ к его персональным данным" w:history="1">
        <w:r w:rsidRPr="00B2384A">
          <w:rPr>
            <w:rFonts w:ascii="Times New Roman" w:eastAsiaTheme="minorEastAsia" w:hAnsi="Times New Roman" w:cs="Times New Roman"/>
            <w:color w:val="0000FF"/>
            <w:sz w:val="24"/>
            <w:szCs w:val="24"/>
            <w:lang w:eastAsia="ru-RU"/>
          </w:rPr>
          <w:t>статьей 14</w:t>
        </w:r>
      </w:hyperlink>
      <w:r w:rsidRPr="00B2384A">
        <w:rPr>
          <w:rFonts w:ascii="Times New Roman" w:eastAsiaTheme="minorEastAsia" w:hAnsi="Times New Roman" w:cs="Times New Roman"/>
          <w:sz w:val="24"/>
          <w:szCs w:val="24"/>
          <w:lang w:eastAsia="ru-RU"/>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34"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sidRPr="00B2384A">
          <w:rPr>
            <w:rFonts w:ascii="Times New Roman" w:eastAsiaTheme="minorEastAsia" w:hAnsi="Times New Roman" w:cs="Times New Roman"/>
            <w:color w:val="0000FF"/>
            <w:sz w:val="24"/>
            <w:szCs w:val="24"/>
            <w:lang w:eastAsia="ru-RU"/>
          </w:rPr>
          <w:t>части 8 статьи 14</w:t>
        </w:r>
      </w:hyperlink>
      <w:r w:rsidRPr="00B2384A">
        <w:rPr>
          <w:rFonts w:ascii="Times New Roman" w:eastAsiaTheme="minorEastAsia" w:hAnsi="Times New Roman" w:cs="Times New Roman"/>
          <w:sz w:val="24"/>
          <w:szCs w:val="24"/>
          <w:lang w:eastAsia="ru-RU"/>
        </w:rP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outlineLvl w:val="1"/>
        <w:rPr>
          <w:rFonts w:ascii="Arial" w:eastAsiaTheme="minorEastAsia" w:hAnsi="Arial" w:cs="Arial"/>
          <w:b/>
          <w:bCs/>
          <w:sz w:val="24"/>
          <w:szCs w:val="24"/>
          <w:lang w:eastAsia="ru-RU"/>
        </w:rPr>
      </w:pPr>
      <w:r w:rsidRPr="00B2384A">
        <w:rPr>
          <w:rFonts w:ascii="Arial" w:eastAsiaTheme="minorEastAsia" w:hAnsi="Arial" w:cs="Arial"/>
          <w:b/>
          <w:bCs/>
          <w:sz w:val="24"/>
          <w:szCs w:val="24"/>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(в ред. Федерального закона от 25.07.2011 N 261-ФЗ)</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w:t>
      </w:r>
      <w:r w:rsidRPr="00B2384A">
        <w:rPr>
          <w:rFonts w:ascii="Times New Roman" w:eastAsiaTheme="minorEastAsia" w:hAnsi="Times New Roman" w:cs="Times New Roman"/>
          <w:sz w:val="24"/>
          <w:szCs w:val="24"/>
          <w:lang w:eastAsia="ru-RU"/>
        </w:rPr>
        <w:lastRenderedPageBreak/>
        <w:t>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30" w:name="Par340"/>
      <w:bookmarkEnd w:id="30"/>
      <w:r w:rsidRPr="00B2384A">
        <w:rPr>
          <w:rFonts w:ascii="Times New Roman" w:eastAsiaTheme="minorEastAsia" w:hAnsi="Times New Roman" w:cs="Times New Roman"/>
          <w:sz w:val="24"/>
          <w:szCs w:val="24"/>
          <w:lang w:eastAsia="ru-RU"/>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31" w:name="Par342"/>
      <w:bookmarkEnd w:id="31"/>
      <w:r w:rsidRPr="00B2384A">
        <w:rPr>
          <w:rFonts w:ascii="Times New Roman" w:eastAsiaTheme="minorEastAsia" w:hAnsi="Times New Roman" w:cs="Times New Roman"/>
          <w:sz w:val="24"/>
          <w:szCs w:val="24"/>
          <w:lang w:eastAsia="ru-RU"/>
        </w:rP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Pr="00B2384A">
        <w:rPr>
          <w:rFonts w:ascii="Times New Roman" w:eastAsiaTheme="minorEastAsia" w:hAnsi="Times New Roman" w:cs="Times New Roman"/>
          <w:sz w:val="24"/>
          <w:szCs w:val="24"/>
          <w:lang w:eastAsia="ru-RU"/>
        </w:rPr>
        <w:lastRenderedPageBreak/>
        <w:t>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 xml:space="preserve">6. В случае отсутствия возможности уничтожения персональных данных в течение срока, указанного в </w:t>
      </w:r>
      <w:hyperlink w:anchor="Par340"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history="1">
        <w:r w:rsidRPr="00B2384A">
          <w:rPr>
            <w:rFonts w:ascii="Times New Roman" w:eastAsiaTheme="minorEastAsia" w:hAnsi="Times New Roman" w:cs="Times New Roman"/>
            <w:color w:val="0000FF"/>
            <w:sz w:val="24"/>
            <w:szCs w:val="24"/>
            <w:lang w:eastAsia="ru-RU"/>
          </w:rPr>
          <w:t>частях 3</w:t>
        </w:r>
      </w:hyperlink>
      <w:r w:rsidRPr="00B2384A">
        <w:rPr>
          <w:rFonts w:ascii="Times New Roman" w:eastAsiaTheme="minorEastAsia" w:hAnsi="Times New Roman" w:cs="Times New Roman"/>
          <w:sz w:val="24"/>
          <w:szCs w:val="24"/>
          <w:lang w:eastAsia="ru-RU"/>
        </w:rPr>
        <w:t xml:space="preserve"> - </w:t>
      </w:r>
      <w:hyperlink w:anchor="Par342" w:tooltip="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 w:history="1">
        <w:r w:rsidRPr="00B2384A">
          <w:rPr>
            <w:rFonts w:ascii="Times New Roman" w:eastAsiaTheme="minorEastAsia" w:hAnsi="Times New Roman" w:cs="Times New Roman"/>
            <w:color w:val="0000FF"/>
            <w:sz w:val="24"/>
            <w:szCs w:val="24"/>
            <w:lang w:eastAsia="ru-RU"/>
          </w:rPr>
          <w:t>5</w:t>
        </w:r>
      </w:hyperlink>
      <w:r w:rsidRPr="00B2384A">
        <w:rPr>
          <w:rFonts w:ascii="Times New Roman" w:eastAsiaTheme="minorEastAsia" w:hAnsi="Times New Roman" w:cs="Times New Roman"/>
          <w:sz w:val="24"/>
          <w:szCs w:val="24"/>
          <w:lang w:eastAsia="ru-RU"/>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outlineLvl w:val="1"/>
        <w:rPr>
          <w:rFonts w:ascii="Arial" w:eastAsiaTheme="minorEastAsia" w:hAnsi="Arial" w:cs="Arial"/>
          <w:b/>
          <w:bCs/>
          <w:sz w:val="24"/>
          <w:szCs w:val="24"/>
          <w:lang w:eastAsia="ru-RU"/>
        </w:rPr>
      </w:pPr>
      <w:r w:rsidRPr="00B2384A">
        <w:rPr>
          <w:rFonts w:ascii="Arial" w:eastAsiaTheme="minorEastAsia" w:hAnsi="Arial" w:cs="Arial"/>
          <w:b/>
          <w:bCs/>
          <w:sz w:val="24"/>
          <w:szCs w:val="24"/>
          <w:lang w:eastAsia="ru-RU"/>
        </w:rPr>
        <w:t>Статья 22. Уведомление об обработке персональных данных</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32" w:name="Par347"/>
      <w:bookmarkEnd w:id="32"/>
      <w:r w:rsidRPr="00B2384A">
        <w:rPr>
          <w:rFonts w:ascii="Times New Roman" w:eastAsiaTheme="minorEastAsia" w:hAnsi="Times New Roman" w:cs="Times New Roman"/>
          <w:sz w:val="24"/>
          <w:szCs w:val="24"/>
          <w:lang w:eastAsia="ru-RU"/>
        </w:rP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348"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sidRPr="00B2384A">
          <w:rPr>
            <w:rFonts w:ascii="Times New Roman" w:eastAsiaTheme="minorEastAsia" w:hAnsi="Times New Roman" w:cs="Times New Roman"/>
            <w:color w:val="0000FF"/>
            <w:sz w:val="24"/>
            <w:szCs w:val="24"/>
            <w:lang w:eastAsia="ru-RU"/>
          </w:rPr>
          <w:t>частью 2</w:t>
        </w:r>
      </w:hyperlink>
      <w:r w:rsidRPr="00B2384A">
        <w:rPr>
          <w:rFonts w:ascii="Times New Roman" w:eastAsiaTheme="minorEastAsia" w:hAnsi="Times New Roman" w:cs="Times New Roman"/>
          <w:sz w:val="24"/>
          <w:szCs w:val="24"/>
          <w:lang w:eastAsia="ru-RU"/>
        </w:rPr>
        <w:t xml:space="preserve"> настоящей статьи.</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33" w:name="Par348"/>
      <w:bookmarkEnd w:id="33"/>
      <w:r w:rsidRPr="00B2384A">
        <w:rPr>
          <w:rFonts w:ascii="Times New Roman" w:eastAsiaTheme="minorEastAsia" w:hAnsi="Times New Roman" w:cs="Times New Roman"/>
          <w:sz w:val="24"/>
          <w:szCs w:val="24"/>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1) обрабатываемых в соответствии с трудовым законодательством;</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(п. 1 в ред. Федерального закона от 25.07.2011 N 261-ФЗ)</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(в ред. Федерального закона от 25.07.2011 N 261-ФЗ)</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4) сделанных субъектом персональных данных общедоступными;</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(п. 4 в ред. Федерального закона от 25.07.2011 N 261-ФЗ)</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5) включающих в себя только фамилии, имена и отчества субъектов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lastRenderedPageBreak/>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(в ред. Федерального закона от 25.07.2011 N 261-ФЗ)</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(п. 9 введен Федеральным законом от 25.07.2011 N 261-ФЗ)</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34" w:name="Par363"/>
      <w:bookmarkEnd w:id="34"/>
      <w:r w:rsidRPr="00B2384A">
        <w:rPr>
          <w:rFonts w:ascii="Times New Roman" w:eastAsiaTheme="minorEastAsia" w:hAnsi="Times New Roman" w:cs="Times New Roman"/>
          <w:sz w:val="24"/>
          <w:szCs w:val="24"/>
          <w:lang w:eastAsia="ru-RU"/>
        </w:rPr>
        <w:t xml:space="preserve">3. Уведомление, предусмотренное </w:t>
      </w:r>
      <w:hyperlink w:anchor="Par347"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history="1">
        <w:r w:rsidRPr="00B2384A">
          <w:rPr>
            <w:rFonts w:ascii="Times New Roman" w:eastAsiaTheme="minorEastAsia" w:hAnsi="Times New Roman" w:cs="Times New Roman"/>
            <w:color w:val="0000FF"/>
            <w:sz w:val="24"/>
            <w:szCs w:val="24"/>
            <w:lang w:eastAsia="ru-RU"/>
          </w:rPr>
          <w:t>частью 1</w:t>
        </w:r>
      </w:hyperlink>
      <w:r w:rsidRPr="00B2384A">
        <w:rPr>
          <w:rFonts w:ascii="Times New Roman" w:eastAsiaTheme="minorEastAsia" w:hAnsi="Times New Roman" w:cs="Times New Roman"/>
          <w:sz w:val="24"/>
          <w:szCs w:val="24"/>
          <w:lang w:eastAsia="ru-RU"/>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(в ред. Федерального закона от 25.07.2011 N 261-ФЗ)</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1) наименование (фамилия, имя, отчество), адрес оператора;</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2) цель обработки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3) категории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4) категории субъектов, персональные данные которых обрабатываются;</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35" w:name="Par369"/>
      <w:bookmarkEnd w:id="35"/>
      <w:r w:rsidRPr="00B2384A">
        <w:rPr>
          <w:rFonts w:ascii="Times New Roman" w:eastAsiaTheme="minorEastAsia" w:hAnsi="Times New Roman" w:cs="Times New Roman"/>
          <w:sz w:val="24"/>
          <w:szCs w:val="24"/>
          <w:lang w:eastAsia="ru-RU"/>
        </w:rPr>
        <w:t>5) правовое основание обработки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6) перечень действий с персональными данными, общее описание используемых оператором способов обработки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36" w:name="Par371"/>
      <w:bookmarkEnd w:id="36"/>
      <w:r w:rsidRPr="00B2384A">
        <w:rPr>
          <w:rFonts w:ascii="Times New Roman" w:eastAsiaTheme="minorEastAsia" w:hAnsi="Times New Roman" w:cs="Times New Roman"/>
          <w:sz w:val="24"/>
          <w:szCs w:val="24"/>
          <w:lang w:eastAsia="ru-RU"/>
        </w:rPr>
        <w:t xml:space="preserve">7) описание мер, предусмотренных </w:t>
      </w:r>
      <w:hyperlink w:anchor="Par282" w:tooltip="Статья 18.1. Меры, направленные на обеспечение выполнения оператором обязанностей, предусмотренных настоящим Федеральным законом" w:history="1">
        <w:r w:rsidRPr="00B2384A">
          <w:rPr>
            <w:rFonts w:ascii="Times New Roman" w:eastAsiaTheme="minorEastAsia" w:hAnsi="Times New Roman" w:cs="Times New Roman"/>
            <w:color w:val="0000FF"/>
            <w:sz w:val="24"/>
            <w:szCs w:val="24"/>
            <w:lang w:eastAsia="ru-RU"/>
          </w:rPr>
          <w:t>статьями 18.1</w:t>
        </w:r>
      </w:hyperlink>
      <w:r w:rsidRPr="00B2384A">
        <w:rPr>
          <w:rFonts w:ascii="Times New Roman" w:eastAsiaTheme="minorEastAsia" w:hAnsi="Times New Roman" w:cs="Times New Roman"/>
          <w:sz w:val="24"/>
          <w:szCs w:val="24"/>
          <w:lang w:eastAsia="ru-RU"/>
        </w:rPr>
        <w:t xml:space="preserve"> и </w:t>
      </w:r>
      <w:hyperlink w:anchor="Par297" w:tooltip="Статья 19. Меры по обеспечению безопасности персональных данных при их обработке" w:history="1">
        <w:r w:rsidRPr="00B2384A">
          <w:rPr>
            <w:rFonts w:ascii="Times New Roman" w:eastAsiaTheme="minorEastAsia" w:hAnsi="Times New Roman" w:cs="Times New Roman"/>
            <w:color w:val="0000FF"/>
            <w:sz w:val="24"/>
            <w:szCs w:val="24"/>
            <w:lang w:eastAsia="ru-RU"/>
          </w:rPr>
          <w:t>19</w:t>
        </w:r>
      </w:hyperlink>
      <w:r w:rsidRPr="00B2384A">
        <w:rPr>
          <w:rFonts w:ascii="Times New Roman" w:eastAsiaTheme="minorEastAsia" w:hAnsi="Times New Roman" w:cs="Times New Roman"/>
          <w:sz w:val="24"/>
          <w:szCs w:val="24"/>
          <w:lang w:eastAsia="ru-RU"/>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(п. 7 в ред. Федерального закона от 25.07.2011 N 261-ФЗ)</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37" w:name="Par373"/>
      <w:bookmarkEnd w:id="37"/>
      <w:r w:rsidRPr="00B2384A">
        <w:rPr>
          <w:rFonts w:ascii="Times New Roman" w:eastAsiaTheme="minorEastAsia" w:hAnsi="Times New Roman" w:cs="Times New Roman"/>
          <w:sz w:val="24"/>
          <w:szCs w:val="24"/>
          <w:lang w:eastAsia="ru-RU"/>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(п. 7.1 введен Федеральным законом от 25.07.2011 N 261-ФЗ)</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8) дата начала обработки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lastRenderedPageBreak/>
        <w:t>9) срок или условие прекращения обработки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38" w:name="Par377"/>
      <w:bookmarkEnd w:id="38"/>
      <w:r w:rsidRPr="00B2384A">
        <w:rPr>
          <w:rFonts w:ascii="Times New Roman" w:eastAsiaTheme="minorEastAsia" w:hAnsi="Times New Roman" w:cs="Times New Roman"/>
          <w:sz w:val="24"/>
          <w:szCs w:val="24"/>
          <w:lang w:eastAsia="ru-RU"/>
        </w:rPr>
        <w:t>10) сведения о наличии или об отсутствии трансграничной передачи персональных данных в процессе их обработки;</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(п. 10 введен Федеральным законом от 25.07.2011 N 261-ФЗ)</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10.1) сведения о месте нахождения базы данных информации, содержащей персональные данные граждан Российской Федерации;</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(п. 10.1 введен Федеральным законом от 21.07.2014 N 242-ФЗ)</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39" w:name="Par381"/>
      <w:bookmarkEnd w:id="39"/>
      <w:r w:rsidRPr="00B2384A">
        <w:rPr>
          <w:rFonts w:ascii="Times New Roman" w:eastAsiaTheme="minorEastAsia" w:hAnsi="Times New Roman" w:cs="Times New Roman"/>
          <w:sz w:val="24"/>
          <w:szCs w:val="24"/>
          <w:lang w:eastAsia="ru-RU"/>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(п. 11 введен Федеральным законом от 25.07.2011 N 261-ФЗ)</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 xml:space="preserve">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ar363"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sidRPr="00B2384A">
          <w:rPr>
            <w:rFonts w:ascii="Times New Roman" w:eastAsiaTheme="minorEastAsia" w:hAnsi="Times New Roman" w:cs="Times New Roman"/>
            <w:color w:val="0000FF"/>
            <w:sz w:val="24"/>
            <w:szCs w:val="24"/>
            <w:lang w:eastAsia="ru-RU"/>
          </w:rPr>
          <w:t>части 3</w:t>
        </w:r>
      </w:hyperlink>
      <w:r w:rsidRPr="00B2384A">
        <w:rPr>
          <w:rFonts w:ascii="Times New Roman" w:eastAsiaTheme="minorEastAsia" w:hAnsi="Times New Roman" w:cs="Times New Roman"/>
          <w:sz w:val="24"/>
          <w:szCs w:val="24"/>
          <w:lang w:eastAsia="ru-RU"/>
        </w:rP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 xml:space="preserve">6. В случае предоставления неполных или недостоверных сведений, указанных в </w:t>
      </w:r>
      <w:hyperlink w:anchor="Par363"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sidRPr="00B2384A">
          <w:rPr>
            <w:rFonts w:ascii="Times New Roman" w:eastAsiaTheme="minorEastAsia" w:hAnsi="Times New Roman" w:cs="Times New Roman"/>
            <w:color w:val="0000FF"/>
            <w:sz w:val="24"/>
            <w:szCs w:val="24"/>
            <w:lang w:eastAsia="ru-RU"/>
          </w:rPr>
          <w:t>части 3</w:t>
        </w:r>
      </w:hyperlink>
      <w:r w:rsidRPr="00B2384A">
        <w:rPr>
          <w:rFonts w:ascii="Times New Roman" w:eastAsiaTheme="minorEastAsia" w:hAnsi="Times New Roman" w:cs="Times New Roman"/>
          <w:sz w:val="24"/>
          <w:szCs w:val="24"/>
          <w:lang w:eastAsia="ru-RU"/>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 xml:space="preserve">7. В случае изменения сведений, указанных в </w:t>
      </w:r>
      <w:hyperlink w:anchor="Par363"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sidRPr="00B2384A">
          <w:rPr>
            <w:rFonts w:ascii="Times New Roman" w:eastAsiaTheme="minorEastAsia" w:hAnsi="Times New Roman" w:cs="Times New Roman"/>
            <w:color w:val="0000FF"/>
            <w:sz w:val="24"/>
            <w:szCs w:val="24"/>
            <w:lang w:eastAsia="ru-RU"/>
          </w:rPr>
          <w:t>части 3</w:t>
        </w:r>
      </w:hyperlink>
      <w:r w:rsidRPr="00B2384A">
        <w:rPr>
          <w:rFonts w:ascii="Times New Roman" w:eastAsiaTheme="minorEastAsia" w:hAnsi="Times New Roman" w:cs="Times New Roman"/>
          <w:sz w:val="24"/>
          <w:szCs w:val="24"/>
          <w:lang w:eastAsia="ru-RU"/>
        </w:rP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(часть 7 в ред. Федерального закона от 25.07.2011 N 261-ФЗ)</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outlineLvl w:val="1"/>
        <w:rPr>
          <w:rFonts w:ascii="Arial" w:eastAsiaTheme="minorEastAsia" w:hAnsi="Arial" w:cs="Arial"/>
          <w:b/>
          <w:bCs/>
          <w:sz w:val="24"/>
          <w:szCs w:val="24"/>
          <w:lang w:eastAsia="ru-RU"/>
        </w:rPr>
      </w:pPr>
      <w:r w:rsidRPr="00B2384A">
        <w:rPr>
          <w:rFonts w:ascii="Arial" w:eastAsiaTheme="minorEastAsia" w:hAnsi="Arial" w:cs="Arial"/>
          <w:b/>
          <w:bCs/>
          <w:sz w:val="24"/>
          <w:szCs w:val="24"/>
          <w:lang w:eastAsia="ru-RU"/>
        </w:rPr>
        <w:t>Статья 22.1. Лица, ответственные за организацию обработки персональных данных в организациях</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(введена Федеральным законом от 25.07.2011 N 261-ФЗ)</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1. Оператор, являющийся юридическим лицом, назначает лицо, ответственное за организацию обработки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lastRenderedPageBreak/>
        <w:t xml:space="preserve">3. Оператор обязан предоставлять лицу, ответственному за организацию обработки персональных данных, сведения, указанные в </w:t>
      </w:r>
      <w:hyperlink w:anchor="Par363"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sidRPr="00B2384A">
          <w:rPr>
            <w:rFonts w:ascii="Times New Roman" w:eastAsiaTheme="minorEastAsia" w:hAnsi="Times New Roman" w:cs="Times New Roman"/>
            <w:color w:val="0000FF"/>
            <w:sz w:val="24"/>
            <w:szCs w:val="24"/>
            <w:lang w:eastAsia="ru-RU"/>
          </w:rPr>
          <w:t>части 3 статьи 22</w:t>
        </w:r>
      </w:hyperlink>
      <w:r w:rsidRPr="00B2384A">
        <w:rPr>
          <w:rFonts w:ascii="Times New Roman" w:eastAsiaTheme="minorEastAsia" w:hAnsi="Times New Roman" w:cs="Times New Roman"/>
          <w:sz w:val="24"/>
          <w:szCs w:val="24"/>
          <w:lang w:eastAsia="ru-RU"/>
        </w:rPr>
        <w:t xml:space="preserve"> настоящего Федерального закона.</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4. Лицо, ответственное за организацию обработки персональных данных, в частности, обязано:</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jc w:val="center"/>
        <w:outlineLvl w:val="0"/>
        <w:rPr>
          <w:rFonts w:ascii="Arial" w:eastAsiaTheme="minorEastAsia" w:hAnsi="Arial" w:cs="Arial"/>
          <w:b/>
          <w:bCs/>
          <w:sz w:val="24"/>
          <w:szCs w:val="24"/>
          <w:lang w:eastAsia="ru-RU"/>
        </w:rPr>
      </w:pPr>
      <w:r w:rsidRPr="00B2384A">
        <w:rPr>
          <w:rFonts w:ascii="Arial" w:eastAsiaTheme="minorEastAsia" w:hAnsi="Arial" w:cs="Arial"/>
          <w:b/>
          <w:bCs/>
          <w:sz w:val="24"/>
          <w:szCs w:val="24"/>
          <w:lang w:eastAsia="ru-RU"/>
        </w:rPr>
        <w:t>Глава 5. ГОСУДАРСТВЕННЫЙ КОНТРОЛЬ И НАДЗОР ЗА ОБРАБОТКОЙ</w:t>
      </w:r>
    </w:p>
    <w:p w:rsidR="00B2384A" w:rsidRPr="00B2384A" w:rsidRDefault="00B2384A" w:rsidP="00B2384A">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B2384A">
        <w:rPr>
          <w:rFonts w:ascii="Arial" w:eastAsiaTheme="minorEastAsia" w:hAnsi="Arial" w:cs="Arial"/>
          <w:b/>
          <w:bCs/>
          <w:sz w:val="24"/>
          <w:szCs w:val="24"/>
          <w:lang w:eastAsia="ru-RU"/>
        </w:rPr>
        <w:t>ПЕРСОНАЛЬНЫХ ДАННЫХ. ОТВЕТСТВЕННОСТЬ ЗА НАРУШЕНИЕ</w:t>
      </w:r>
    </w:p>
    <w:p w:rsidR="00B2384A" w:rsidRPr="00B2384A" w:rsidRDefault="00B2384A" w:rsidP="00B2384A">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B2384A">
        <w:rPr>
          <w:rFonts w:ascii="Arial" w:eastAsiaTheme="minorEastAsia" w:hAnsi="Arial" w:cs="Arial"/>
          <w:b/>
          <w:bCs/>
          <w:sz w:val="24"/>
          <w:szCs w:val="24"/>
          <w:lang w:eastAsia="ru-RU"/>
        </w:rPr>
        <w:t>ТРЕБОВАНИЙ НАСТОЯЩЕГО ФЕДЕРАЛЬНОГО ЗАКОНА</w:t>
      </w:r>
    </w:p>
    <w:p w:rsidR="00B2384A" w:rsidRPr="00B2384A" w:rsidRDefault="00B2384A" w:rsidP="00B238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(в ред. Федерального закона от 22.02.2017 N 16-ФЗ)</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outlineLvl w:val="1"/>
        <w:rPr>
          <w:rFonts w:ascii="Arial" w:eastAsiaTheme="minorEastAsia" w:hAnsi="Arial" w:cs="Arial"/>
          <w:b/>
          <w:bCs/>
          <w:sz w:val="24"/>
          <w:szCs w:val="24"/>
          <w:lang w:eastAsia="ru-RU"/>
        </w:rPr>
      </w:pPr>
      <w:r w:rsidRPr="00B2384A">
        <w:rPr>
          <w:rFonts w:ascii="Arial" w:eastAsiaTheme="minorEastAsia" w:hAnsi="Arial" w:cs="Arial"/>
          <w:b/>
          <w:bCs/>
          <w:sz w:val="24"/>
          <w:szCs w:val="24"/>
          <w:lang w:eastAsia="ru-RU"/>
        </w:rPr>
        <w:t>Статья 23. Уполномоченный орган по защите прав субъектов персональных данных</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1.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(часть 1 в ред. Федерального закона от 22.02.2017 N 16-ФЗ)</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(часть 1.1 введена Федеральным законом от 22.02.2017 N 16-ФЗ)</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3. Уполномоченный орган по защите прав субъектов персональных данных имеет право:</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lastRenderedPageBreak/>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3) требовать от оператора уточнения, блокирования или уничтожения недостоверных или полученных незаконным путем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(п. 3.1 введен Федеральным законом от 21.07.2014 N 242-ФЗ)</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(в ред. Федерального закона от 25.07.2011 N 261-ФЗ)</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71"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history="1">
        <w:r w:rsidRPr="00B2384A">
          <w:rPr>
            <w:rFonts w:ascii="Times New Roman" w:eastAsiaTheme="minorEastAsia" w:hAnsi="Times New Roman" w:cs="Times New Roman"/>
            <w:color w:val="0000FF"/>
            <w:sz w:val="24"/>
            <w:szCs w:val="24"/>
            <w:lang w:eastAsia="ru-RU"/>
          </w:rPr>
          <w:t>пункте 7 части 3 статьи 22</w:t>
        </w:r>
      </w:hyperlink>
      <w:r w:rsidRPr="00B2384A">
        <w:rPr>
          <w:rFonts w:ascii="Times New Roman" w:eastAsiaTheme="minorEastAsia" w:hAnsi="Times New Roman" w:cs="Times New Roman"/>
          <w:sz w:val="24"/>
          <w:szCs w:val="24"/>
          <w:lang w:eastAsia="ru-RU"/>
        </w:rPr>
        <w:t xml:space="preserve"> настоящего Федерального закона;</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(п. 5.1 введен Федеральным законом от 25.07.2011 N 261-ФЗ)</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9) привлекать к административной ответственности лиц, виновных в нарушении настоящего Федерального закона.</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lastRenderedPageBreak/>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5. Уполномоченный орган по защите прав субъектов персональных данных обязан:</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3) вести реестр операторов;</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4) осуществлять меры, направленные на совершенствование защиты прав субъектов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(в ред. Федерального закона от 01.07.2017 N 148-ФЗ)</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7) выполнять иные предусмотренные законодательством Российской Федерации обязанности.</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(часть 5.1 введена Федеральным законом от 25.07.2011 N 261-ФЗ)</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6. Решения уполномоченного органа по защите прав субъектов персональных данных могут быть обжалованы в судебном порядке.</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 xml:space="preserve">8. Финансирование уполномоченного органа по защите прав субъектов персональных данных </w:t>
      </w:r>
      <w:r w:rsidRPr="00B2384A">
        <w:rPr>
          <w:rFonts w:ascii="Times New Roman" w:eastAsiaTheme="minorEastAsia" w:hAnsi="Times New Roman" w:cs="Times New Roman"/>
          <w:sz w:val="24"/>
          <w:szCs w:val="24"/>
          <w:lang w:eastAsia="ru-RU"/>
        </w:rPr>
        <w:lastRenderedPageBreak/>
        <w:t>осуществляется за счет средств федерального бюджета.</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outlineLvl w:val="1"/>
        <w:rPr>
          <w:rFonts w:ascii="Arial" w:eastAsiaTheme="minorEastAsia" w:hAnsi="Arial" w:cs="Arial"/>
          <w:b/>
          <w:bCs/>
          <w:sz w:val="24"/>
          <w:szCs w:val="24"/>
          <w:lang w:eastAsia="ru-RU"/>
        </w:rPr>
      </w:pPr>
      <w:r w:rsidRPr="00B2384A">
        <w:rPr>
          <w:rFonts w:ascii="Arial" w:eastAsiaTheme="minorEastAsia" w:hAnsi="Arial" w:cs="Arial"/>
          <w:b/>
          <w:bCs/>
          <w:sz w:val="24"/>
          <w:szCs w:val="24"/>
          <w:lang w:eastAsia="ru-RU"/>
        </w:rPr>
        <w:t>Статья 24. Ответственность за нарушение требований настоящего Федерального закона</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(в ред. Федерального закона от 25.07.2011 N 261-ФЗ)</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(часть 2 введена Федеральным законом от 25.07.2011 N 261-ФЗ)</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jc w:val="center"/>
        <w:outlineLvl w:val="0"/>
        <w:rPr>
          <w:rFonts w:ascii="Arial" w:eastAsiaTheme="minorEastAsia" w:hAnsi="Arial" w:cs="Arial"/>
          <w:b/>
          <w:bCs/>
          <w:sz w:val="24"/>
          <w:szCs w:val="24"/>
          <w:lang w:eastAsia="ru-RU"/>
        </w:rPr>
      </w:pPr>
      <w:r w:rsidRPr="00B2384A">
        <w:rPr>
          <w:rFonts w:ascii="Arial" w:eastAsiaTheme="minorEastAsia" w:hAnsi="Arial" w:cs="Arial"/>
          <w:b/>
          <w:bCs/>
          <w:sz w:val="24"/>
          <w:szCs w:val="24"/>
          <w:lang w:eastAsia="ru-RU"/>
        </w:rPr>
        <w:t>Глава 6. ЗАКЛЮЧИТЕЛЬНЫЕ ПОЛОЖЕНИЯ</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outlineLvl w:val="1"/>
        <w:rPr>
          <w:rFonts w:ascii="Arial" w:eastAsiaTheme="minorEastAsia" w:hAnsi="Arial" w:cs="Arial"/>
          <w:b/>
          <w:bCs/>
          <w:sz w:val="24"/>
          <w:szCs w:val="24"/>
          <w:lang w:eastAsia="ru-RU"/>
        </w:rPr>
      </w:pPr>
      <w:r w:rsidRPr="00B2384A">
        <w:rPr>
          <w:rFonts w:ascii="Arial" w:eastAsiaTheme="minorEastAsia" w:hAnsi="Arial" w:cs="Arial"/>
          <w:b/>
          <w:bCs/>
          <w:sz w:val="24"/>
          <w:szCs w:val="24"/>
          <w:lang w:eastAsia="ru-RU"/>
        </w:rPr>
        <w:t>Статья 25. Заключительные положения</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1. Настоящий Федеральный закон вступает в силу по истечении ста восьмидесяти дней после дня его официального опубликования.</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ar369" w:tooltip="5) правовое основание обработки персональных данных;" w:history="1">
        <w:r w:rsidRPr="00B2384A">
          <w:rPr>
            <w:rFonts w:ascii="Times New Roman" w:eastAsiaTheme="minorEastAsia" w:hAnsi="Times New Roman" w:cs="Times New Roman"/>
            <w:color w:val="0000FF"/>
            <w:sz w:val="24"/>
            <w:szCs w:val="24"/>
            <w:lang w:eastAsia="ru-RU"/>
          </w:rPr>
          <w:t>пунктах 5</w:t>
        </w:r>
      </w:hyperlink>
      <w:r w:rsidRPr="00B2384A">
        <w:rPr>
          <w:rFonts w:ascii="Times New Roman" w:eastAsiaTheme="minorEastAsia" w:hAnsi="Times New Roman" w:cs="Times New Roman"/>
          <w:sz w:val="24"/>
          <w:szCs w:val="24"/>
          <w:lang w:eastAsia="ru-RU"/>
        </w:rPr>
        <w:t xml:space="preserve">, </w:t>
      </w:r>
      <w:hyperlink w:anchor="Par373"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history="1">
        <w:r w:rsidRPr="00B2384A">
          <w:rPr>
            <w:rFonts w:ascii="Times New Roman" w:eastAsiaTheme="minorEastAsia" w:hAnsi="Times New Roman" w:cs="Times New Roman"/>
            <w:color w:val="0000FF"/>
            <w:sz w:val="24"/>
            <w:szCs w:val="24"/>
            <w:lang w:eastAsia="ru-RU"/>
          </w:rPr>
          <w:t>7.1</w:t>
        </w:r>
      </w:hyperlink>
      <w:r w:rsidRPr="00B2384A">
        <w:rPr>
          <w:rFonts w:ascii="Times New Roman" w:eastAsiaTheme="minorEastAsia" w:hAnsi="Times New Roman" w:cs="Times New Roman"/>
          <w:sz w:val="24"/>
          <w:szCs w:val="24"/>
          <w:lang w:eastAsia="ru-RU"/>
        </w:rPr>
        <w:t xml:space="preserve">, </w:t>
      </w:r>
      <w:hyperlink w:anchor="Par377" w:tooltip="10) сведения о наличии или об отсутствии трансграничной передачи персональных данных в процессе их обработки;" w:history="1">
        <w:r w:rsidRPr="00B2384A">
          <w:rPr>
            <w:rFonts w:ascii="Times New Roman" w:eastAsiaTheme="minorEastAsia" w:hAnsi="Times New Roman" w:cs="Times New Roman"/>
            <w:color w:val="0000FF"/>
            <w:sz w:val="24"/>
            <w:szCs w:val="24"/>
            <w:lang w:eastAsia="ru-RU"/>
          </w:rPr>
          <w:t>10</w:t>
        </w:r>
      </w:hyperlink>
      <w:r w:rsidRPr="00B2384A">
        <w:rPr>
          <w:rFonts w:ascii="Times New Roman" w:eastAsiaTheme="minorEastAsia" w:hAnsi="Times New Roman" w:cs="Times New Roman"/>
          <w:sz w:val="24"/>
          <w:szCs w:val="24"/>
          <w:lang w:eastAsia="ru-RU"/>
        </w:rPr>
        <w:t xml:space="preserve"> и </w:t>
      </w:r>
      <w:hyperlink w:anchor="Par381"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history="1">
        <w:r w:rsidRPr="00B2384A">
          <w:rPr>
            <w:rFonts w:ascii="Times New Roman" w:eastAsiaTheme="minorEastAsia" w:hAnsi="Times New Roman" w:cs="Times New Roman"/>
            <w:color w:val="0000FF"/>
            <w:sz w:val="24"/>
            <w:szCs w:val="24"/>
            <w:lang w:eastAsia="ru-RU"/>
          </w:rPr>
          <w:t>11 части 3 статьи 22</w:t>
        </w:r>
      </w:hyperlink>
      <w:r w:rsidRPr="00B2384A">
        <w:rPr>
          <w:rFonts w:ascii="Times New Roman" w:eastAsiaTheme="minorEastAsia" w:hAnsi="Times New Roman" w:cs="Times New Roman"/>
          <w:sz w:val="24"/>
          <w:szCs w:val="24"/>
          <w:lang w:eastAsia="ru-RU"/>
        </w:rPr>
        <w:t xml:space="preserve"> настоящего Федерального закона, не позднее 1 января 2013 года.</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(часть 2.1 введена Федеральным законом от 25.07.2011 N 261-ФЗ)</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3. Утратил силу. - Федеральный закон от 25.07.2011 N 261-ФЗ.</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ar348"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sidRPr="00B2384A">
          <w:rPr>
            <w:rFonts w:ascii="Times New Roman" w:eastAsiaTheme="minorEastAsia" w:hAnsi="Times New Roman" w:cs="Times New Roman"/>
            <w:color w:val="0000FF"/>
            <w:sz w:val="24"/>
            <w:szCs w:val="24"/>
            <w:lang w:eastAsia="ru-RU"/>
          </w:rPr>
          <w:t>частью 2 статьи 22</w:t>
        </w:r>
      </w:hyperlink>
      <w:r w:rsidRPr="00B2384A">
        <w:rPr>
          <w:rFonts w:ascii="Times New Roman" w:eastAsiaTheme="minorEastAsia" w:hAnsi="Times New Roman" w:cs="Times New Roman"/>
          <w:sz w:val="24"/>
          <w:szCs w:val="24"/>
          <w:lang w:eastAsia="ru-RU"/>
        </w:rPr>
        <w:t xml:space="preserve"> настоящего Федерального закона, уведомление, предусмотренное </w:t>
      </w:r>
      <w:hyperlink w:anchor="Par363"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sidRPr="00B2384A">
          <w:rPr>
            <w:rFonts w:ascii="Times New Roman" w:eastAsiaTheme="minorEastAsia" w:hAnsi="Times New Roman" w:cs="Times New Roman"/>
            <w:color w:val="0000FF"/>
            <w:sz w:val="24"/>
            <w:szCs w:val="24"/>
            <w:lang w:eastAsia="ru-RU"/>
          </w:rPr>
          <w:t>частью 3 статьи 22</w:t>
        </w:r>
      </w:hyperlink>
      <w:r w:rsidRPr="00B2384A">
        <w:rPr>
          <w:rFonts w:ascii="Times New Roman" w:eastAsiaTheme="minorEastAsia" w:hAnsi="Times New Roman" w:cs="Times New Roman"/>
          <w:sz w:val="24"/>
          <w:szCs w:val="24"/>
          <w:lang w:eastAsia="ru-RU"/>
        </w:rPr>
        <w:t xml:space="preserve"> настоящего Федерального закона, не позднее 1 января 2008 года.</w:t>
      </w:r>
    </w:p>
    <w:p w:rsidR="00B2384A" w:rsidRPr="00B2384A" w:rsidRDefault="00B2384A" w:rsidP="00B2384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lastRenderedPageBreak/>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B2384A" w:rsidRPr="00B2384A" w:rsidRDefault="00B2384A" w:rsidP="00B238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(часть 5 введена Федеральным законом от 05.04.2013 N 43-ФЗ)</w:t>
      </w:r>
    </w:p>
    <w:p w:rsidR="00B2384A" w:rsidRPr="00B2384A" w:rsidRDefault="00B2384A" w:rsidP="00B238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2384A" w:rsidRPr="00B2384A" w:rsidRDefault="00B2384A" w:rsidP="00B2384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Президент</w:t>
      </w:r>
    </w:p>
    <w:p w:rsidR="00B2384A" w:rsidRPr="00B2384A" w:rsidRDefault="00B2384A" w:rsidP="00B2384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Российской Федерации</w:t>
      </w:r>
    </w:p>
    <w:p w:rsidR="00B2384A" w:rsidRPr="00B2384A" w:rsidRDefault="00B2384A" w:rsidP="00B2384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В.ПУТИН</w:t>
      </w:r>
    </w:p>
    <w:p w:rsidR="00B2384A" w:rsidRPr="00B2384A" w:rsidRDefault="00B2384A" w:rsidP="00B238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Москва, Кремль</w:t>
      </w:r>
    </w:p>
    <w:p w:rsidR="00B2384A" w:rsidRPr="00B2384A" w:rsidRDefault="00B2384A" w:rsidP="00B2384A">
      <w:pPr>
        <w:widowControl w:val="0"/>
        <w:autoSpaceDE w:val="0"/>
        <w:autoSpaceDN w:val="0"/>
        <w:adjustRightInd w:val="0"/>
        <w:spacing w:before="240" w:after="0" w:line="240" w:lineRule="auto"/>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27 июля 2006 года</w:t>
      </w:r>
    </w:p>
    <w:p w:rsidR="00B2384A" w:rsidRPr="00B2384A" w:rsidRDefault="00B2384A" w:rsidP="00B2384A">
      <w:pPr>
        <w:widowControl w:val="0"/>
        <w:autoSpaceDE w:val="0"/>
        <w:autoSpaceDN w:val="0"/>
        <w:adjustRightInd w:val="0"/>
        <w:spacing w:before="240" w:after="0" w:line="240" w:lineRule="auto"/>
        <w:rPr>
          <w:rFonts w:ascii="Times New Roman" w:eastAsiaTheme="minorEastAsia" w:hAnsi="Times New Roman" w:cs="Times New Roman"/>
          <w:sz w:val="24"/>
          <w:szCs w:val="24"/>
          <w:lang w:eastAsia="ru-RU"/>
        </w:rPr>
      </w:pPr>
      <w:r w:rsidRPr="00B2384A">
        <w:rPr>
          <w:rFonts w:ascii="Times New Roman" w:eastAsiaTheme="minorEastAsia" w:hAnsi="Times New Roman" w:cs="Times New Roman"/>
          <w:sz w:val="24"/>
          <w:szCs w:val="24"/>
          <w:lang w:eastAsia="ru-RU"/>
        </w:rPr>
        <w:t>N 152-ФЗ</w:t>
      </w:r>
    </w:p>
    <w:p w:rsidR="00B2384A" w:rsidRPr="00B2384A" w:rsidRDefault="00B2384A" w:rsidP="00B238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34342" w:rsidRDefault="00834342"/>
    <w:sectPr w:rsidR="00834342">
      <w:headerReference w:type="default" r:id="rId4"/>
      <w:footerReference w:type="default" r:id="rId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2384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B2384A">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B2384A">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B2384A">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21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31</w:t>
          </w:r>
          <w:r>
            <w:rPr>
              <w:sz w:val="20"/>
              <w:szCs w:val="20"/>
            </w:rPr>
            <w:fldChar w:fldCharType="end"/>
          </w:r>
        </w:p>
      </w:tc>
    </w:tr>
  </w:tbl>
  <w:p w:rsidR="00000000" w:rsidRDefault="00B2384A">
    <w:pPr>
      <w:pStyle w:val="ConsPlusNormal"/>
      <w:rPr>
        <w:sz w:val="2"/>
        <w:szCs w:val="2"/>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B2384A">
          <w:pPr>
            <w:pStyle w:val="ConsPlusNormal"/>
            <w:rPr>
              <w:sz w:val="16"/>
              <w:szCs w:val="16"/>
            </w:rPr>
          </w:pPr>
          <w:r>
            <w:rPr>
              <w:sz w:val="16"/>
              <w:szCs w:val="16"/>
            </w:rPr>
            <w:t>Федеральный закон от 27.07.2006 N 152-ФЗ</w:t>
          </w:r>
          <w:r>
            <w:rPr>
              <w:sz w:val="16"/>
              <w:szCs w:val="16"/>
            </w:rPr>
            <w:br/>
            <w:t>(ред. от 31.12.2017)</w:t>
          </w:r>
          <w:r>
            <w:rPr>
              <w:sz w:val="16"/>
              <w:szCs w:val="16"/>
            </w:rPr>
            <w:br/>
            <w:t>"О п</w:t>
          </w:r>
          <w:r>
            <w:rPr>
              <w:sz w:val="16"/>
              <w:szCs w:val="16"/>
            </w:rPr>
            <w:t>ерсональных данных"</w:t>
          </w:r>
        </w:p>
      </w:tc>
      <w:tc>
        <w:tcPr>
          <w:tcW w:w="2" w:type="pct"/>
          <w:tcBorders>
            <w:top w:val="none" w:sz="2" w:space="0" w:color="auto"/>
            <w:left w:val="none" w:sz="2" w:space="0" w:color="auto"/>
            <w:bottom w:val="none" w:sz="2" w:space="0" w:color="auto"/>
            <w:right w:val="none" w:sz="2" w:space="0" w:color="auto"/>
          </w:tcBorders>
          <w:vAlign w:val="center"/>
        </w:tcPr>
        <w:p w:rsidR="00000000" w:rsidRDefault="00B2384A">
          <w:pPr>
            <w:pStyle w:val="ConsPlusNormal"/>
            <w:jc w:val="center"/>
          </w:pPr>
        </w:p>
        <w:p w:rsidR="00000000" w:rsidRDefault="00B2384A">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B2384A">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27.11.2019</w:t>
          </w:r>
        </w:p>
      </w:tc>
    </w:tr>
  </w:tbl>
  <w:p w:rsidR="00000000" w:rsidRDefault="00B2384A">
    <w:pPr>
      <w:pStyle w:val="ConsPlusNormal"/>
      <w:pBdr>
        <w:bottom w:val="single" w:sz="12" w:space="0" w:color="auto"/>
      </w:pBdr>
      <w:jc w:val="center"/>
      <w:rPr>
        <w:sz w:val="2"/>
        <w:szCs w:val="2"/>
      </w:rPr>
    </w:pPr>
  </w:p>
  <w:p w:rsidR="00000000" w:rsidRDefault="00B2384A">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4A"/>
    <w:rsid w:val="00834342"/>
    <w:rsid w:val="00B23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E3E10"/>
  <w15:chartTrackingRefBased/>
  <w15:docId w15:val="{1B8D18E3-586B-4860-9FAE-92F25387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384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15340</Words>
  <Characters>87439</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2019-11-29T07:43:00Z</dcterms:created>
  <dcterms:modified xsi:type="dcterms:W3CDTF">2019-11-29T07:46:00Z</dcterms:modified>
</cp:coreProperties>
</file>